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967"/>
        <w:gridCol w:w="5434"/>
      </w:tblGrid>
      <w:tr w:rsidR="004D760F" w:rsidRPr="0072308B" w14:paraId="07AE2412" w14:textId="77777777" w:rsidTr="004D760F">
        <w:trPr>
          <w:trHeight w:val="1114"/>
        </w:trPr>
        <w:tc>
          <w:tcPr>
            <w:tcW w:w="2110" w:type="pct"/>
            <w:shd w:val="clear" w:color="auto" w:fill="auto"/>
          </w:tcPr>
          <w:p w14:paraId="4C492CD5" w14:textId="77777777" w:rsidR="004D760F" w:rsidRPr="004D760F" w:rsidRDefault="004D760F" w:rsidP="004D760F">
            <w:pPr>
              <w:spacing w:line="240" w:lineRule="auto"/>
              <w:jc w:val="center"/>
              <w:rPr>
                <w:b/>
                <w:sz w:val="26"/>
                <w:szCs w:val="26"/>
              </w:rPr>
            </w:pPr>
            <w:r w:rsidRPr="004D760F">
              <w:rPr>
                <w:b/>
                <w:sz w:val="26"/>
                <w:szCs w:val="26"/>
              </w:rPr>
              <w:t>ỦY BAN NHÂN DÂN</w:t>
            </w:r>
          </w:p>
          <w:p w14:paraId="2E49C75D" w14:textId="7155977F" w:rsidR="004D760F" w:rsidRPr="004D760F" w:rsidRDefault="00776300" w:rsidP="004D760F">
            <w:pPr>
              <w:spacing w:line="240" w:lineRule="auto"/>
              <w:jc w:val="center"/>
              <w:rPr>
                <w:b/>
                <w:bCs/>
                <w:sz w:val="26"/>
                <w:szCs w:val="26"/>
              </w:rPr>
            </w:pPr>
            <w:r>
              <w:rPr>
                <w:b/>
                <w:sz w:val="26"/>
                <w:szCs w:val="26"/>
              </w:rPr>
              <w:t>THÀNH PHỐ TỪ SƠN</w:t>
            </w:r>
          </w:p>
          <w:p w14:paraId="5F720869" w14:textId="67E4D5F8" w:rsidR="004D760F" w:rsidRPr="0072308B" w:rsidRDefault="004D760F" w:rsidP="002A0D5C">
            <w:pPr>
              <w:rPr>
                <w:sz w:val="24"/>
              </w:rPr>
            </w:pPr>
            <w:r w:rsidRPr="004D760F">
              <w:rPr>
                <w:noProof/>
                <w:sz w:val="26"/>
                <w:szCs w:val="26"/>
              </w:rPr>
              <mc:AlternateContent>
                <mc:Choice Requires="wps">
                  <w:drawing>
                    <wp:anchor distT="4294967295" distB="4294967295" distL="114300" distR="114300" simplePos="0" relativeHeight="251659264" behindDoc="0" locked="0" layoutInCell="1" allowOverlap="1" wp14:anchorId="46A16D43" wp14:editId="5A091F7B">
                      <wp:simplePos x="0" y="0"/>
                      <wp:positionH relativeFrom="column">
                        <wp:posOffset>796290</wp:posOffset>
                      </wp:positionH>
                      <wp:positionV relativeFrom="paragraph">
                        <wp:posOffset>22860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0B039C"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1.8pt" to="116.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" strokecolor="windowText" strokeweight=".5pt">
                      <v:stroke joinstyle="miter"/>
                      <o:lock v:ext="edit" shapetype="f"/>
                    </v:line>
                  </w:pict>
                </mc:Fallback>
              </mc:AlternateContent>
            </w:r>
          </w:p>
          <w:p w14:paraId="34B984E1" w14:textId="6A74EEE0" w:rsidR="004D760F" w:rsidRPr="00916D33" w:rsidRDefault="004D760F" w:rsidP="002A0D5C">
            <w:pPr>
              <w:spacing w:after="120"/>
              <w:jc w:val="center"/>
              <w:rPr>
                <w:szCs w:val="28"/>
              </w:rPr>
            </w:pPr>
            <w:r w:rsidRPr="00916D33">
              <w:rPr>
                <w:szCs w:val="28"/>
              </w:rPr>
              <w:t xml:space="preserve">Số: </w:t>
            </w:r>
            <w:r w:rsidR="0075105A">
              <w:rPr>
                <w:szCs w:val="28"/>
              </w:rPr>
              <w:t>73</w:t>
            </w:r>
            <w:r w:rsidRPr="00916D33">
              <w:rPr>
                <w:szCs w:val="28"/>
              </w:rPr>
              <w:t>/BC-UBND</w:t>
            </w:r>
          </w:p>
          <w:p w14:paraId="4C2B7252" w14:textId="77777777" w:rsidR="004D760F" w:rsidRPr="00633CBC" w:rsidRDefault="004D760F" w:rsidP="002A0D5C">
            <w:pPr>
              <w:jc w:val="center"/>
              <w:rPr>
                <w:spacing w:val="-6"/>
                <w:sz w:val="25"/>
                <w:szCs w:val="25"/>
              </w:rPr>
            </w:pPr>
          </w:p>
        </w:tc>
        <w:tc>
          <w:tcPr>
            <w:tcW w:w="2890" w:type="pct"/>
            <w:shd w:val="clear" w:color="auto" w:fill="auto"/>
          </w:tcPr>
          <w:p w14:paraId="39CD91AD" w14:textId="77777777" w:rsidR="004D760F" w:rsidRPr="004D760F" w:rsidRDefault="004D760F" w:rsidP="008508A6">
            <w:pPr>
              <w:spacing w:line="240" w:lineRule="auto"/>
              <w:jc w:val="center"/>
              <w:rPr>
                <w:b/>
                <w:bCs/>
                <w:sz w:val="24"/>
                <w:szCs w:val="24"/>
              </w:rPr>
            </w:pPr>
            <w:r w:rsidRPr="004D760F">
              <w:rPr>
                <w:b/>
                <w:bCs/>
                <w:sz w:val="24"/>
                <w:szCs w:val="24"/>
              </w:rPr>
              <w:t>CỘNG HOÀ XÃ HỘI CHỦ NGHĨA VIỆT NAM</w:t>
            </w:r>
          </w:p>
          <w:p w14:paraId="1E5A642E" w14:textId="7C273687" w:rsidR="004D760F" w:rsidRPr="004D760F" w:rsidRDefault="004D760F" w:rsidP="008508A6">
            <w:pPr>
              <w:spacing w:line="240" w:lineRule="auto"/>
              <w:jc w:val="center"/>
              <w:rPr>
                <w:b/>
                <w:bCs/>
                <w:sz w:val="26"/>
                <w:szCs w:val="26"/>
              </w:rPr>
            </w:pPr>
            <w:r w:rsidRPr="004D760F">
              <w:rPr>
                <w:b/>
                <w:bCs/>
                <w:sz w:val="26"/>
                <w:szCs w:val="26"/>
              </w:rPr>
              <w:t>Độc lập - Tự do - Hạnh phúc</w:t>
            </w:r>
          </w:p>
          <w:p w14:paraId="73FDC246" w14:textId="0763C5C5" w:rsidR="004D760F" w:rsidRDefault="008508A6" w:rsidP="008508A6">
            <w:pPr>
              <w:spacing w:line="240" w:lineRule="auto"/>
              <w:jc w:val="center"/>
              <w:rPr>
                <w:i/>
                <w:iCs/>
              </w:rPr>
            </w:pPr>
            <w:r w:rsidRPr="004D760F">
              <w:rPr>
                <w:noProof/>
                <w:sz w:val="26"/>
                <w:szCs w:val="26"/>
              </w:rPr>
              <mc:AlternateContent>
                <mc:Choice Requires="wps">
                  <w:drawing>
                    <wp:anchor distT="4294967295" distB="4294967295" distL="114300" distR="114300" simplePos="0" relativeHeight="251660288" behindDoc="0" locked="0" layoutInCell="1" allowOverlap="1" wp14:anchorId="39E97563" wp14:editId="4AAFC653">
                      <wp:simplePos x="0" y="0"/>
                      <wp:positionH relativeFrom="column">
                        <wp:posOffset>687070</wp:posOffset>
                      </wp:positionH>
                      <wp:positionV relativeFrom="paragraph">
                        <wp:posOffset>43815</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3.45pt" to="198.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" strokecolor="windowText" strokeweight=".5pt">
                      <v:stroke joinstyle="miter"/>
                      <o:lock v:ext="edit" shapetype="f"/>
                    </v:line>
                  </w:pict>
                </mc:Fallback>
              </mc:AlternateContent>
            </w:r>
          </w:p>
          <w:p w14:paraId="07A2B2B3" w14:textId="0999C3ED" w:rsidR="004D760F" w:rsidRPr="00916D33" w:rsidRDefault="00776300" w:rsidP="0075105A">
            <w:pPr>
              <w:spacing w:before="120" w:line="240" w:lineRule="auto"/>
              <w:jc w:val="center"/>
              <w:rPr>
                <w:i/>
                <w:iCs/>
                <w:szCs w:val="28"/>
              </w:rPr>
            </w:pPr>
            <w:r w:rsidRPr="00916D33">
              <w:rPr>
                <w:i/>
                <w:iCs/>
                <w:szCs w:val="28"/>
              </w:rPr>
              <w:t>Từ Sơn</w:t>
            </w:r>
            <w:r w:rsidR="004D760F" w:rsidRPr="00916D33">
              <w:rPr>
                <w:i/>
                <w:iCs/>
                <w:szCs w:val="28"/>
              </w:rPr>
              <w:t xml:space="preserve">, ngày </w:t>
            </w:r>
            <w:r w:rsidR="0075105A">
              <w:rPr>
                <w:i/>
                <w:iCs/>
                <w:szCs w:val="28"/>
              </w:rPr>
              <w:t>24</w:t>
            </w:r>
            <w:r w:rsidR="004D760F" w:rsidRPr="00916D33">
              <w:rPr>
                <w:i/>
                <w:iCs/>
                <w:szCs w:val="28"/>
              </w:rPr>
              <w:t xml:space="preserve"> tháng </w:t>
            </w:r>
            <w:r w:rsidR="0075105A">
              <w:rPr>
                <w:i/>
                <w:iCs/>
                <w:szCs w:val="28"/>
              </w:rPr>
              <w:t>3</w:t>
            </w:r>
            <w:r w:rsidR="004D760F" w:rsidRPr="00916D33">
              <w:rPr>
                <w:i/>
                <w:iCs/>
                <w:szCs w:val="28"/>
              </w:rPr>
              <w:t xml:space="preserve"> năm 202</w:t>
            </w:r>
            <w:r w:rsidR="00B20E1F">
              <w:rPr>
                <w:i/>
                <w:iCs/>
                <w:szCs w:val="28"/>
              </w:rPr>
              <w:t>3</w:t>
            </w:r>
          </w:p>
        </w:tc>
      </w:tr>
    </w:tbl>
    <w:p w14:paraId="7E2A722F" w14:textId="337DF845" w:rsidR="004D760F" w:rsidRDefault="004D760F" w:rsidP="00A140F4">
      <w:pPr>
        <w:spacing w:line="360" w:lineRule="exact"/>
        <w:jc w:val="center"/>
        <w:rPr>
          <w:b/>
          <w:szCs w:val="28"/>
          <w:lang w:val="pt-BR"/>
        </w:rPr>
      </w:pPr>
      <w:r>
        <w:rPr>
          <w:b/>
          <w:szCs w:val="28"/>
          <w:lang w:val="pt-BR"/>
        </w:rPr>
        <w:t>BÁO CÁO</w:t>
      </w:r>
    </w:p>
    <w:p w14:paraId="548C120A" w14:textId="6A004D8F" w:rsidR="00D65C97" w:rsidRDefault="00B20E1F" w:rsidP="00D65C97">
      <w:pPr>
        <w:pStyle w:val="NormalWeb"/>
        <w:shd w:val="clear" w:color="auto" w:fill="FFFFFF"/>
        <w:spacing w:before="0" w:beforeAutospacing="0" w:after="0" w:afterAutospacing="0" w:line="240" w:lineRule="atLeast"/>
        <w:jc w:val="center"/>
        <w:rPr>
          <w:b/>
          <w:bCs/>
          <w:color w:val="000000"/>
          <w:sz w:val="28"/>
          <w:szCs w:val="28"/>
        </w:rPr>
      </w:pPr>
      <w:r>
        <w:rPr>
          <w:b/>
          <w:bCs/>
          <w:color w:val="000000"/>
          <w:sz w:val="28"/>
          <w:szCs w:val="28"/>
        </w:rPr>
        <w:t>Đánh giá kết quả 03 năm triển khai công tác phòng, chống dịch COVID-19</w:t>
      </w:r>
    </w:p>
    <w:p w14:paraId="7BC6B266" w14:textId="4B370C81" w:rsidR="009F105F" w:rsidRDefault="009F105F" w:rsidP="00D65C97">
      <w:pPr>
        <w:pStyle w:val="NormalWeb"/>
        <w:shd w:val="clear" w:color="auto" w:fill="FFFFFF"/>
        <w:spacing w:before="0" w:beforeAutospacing="0" w:after="0" w:afterAutospacing="0" w:line="240" w:lineRule="atLeast"/>
        <w:jc w:val="center"/>
        <w:rPr>
          <w:b/>
          <w:bCs/>
          <w:sz w:val="28"/>
          <w:szCs w:val="28"/>
          <w:lang w:val="en"/>
        </w:rPr>
      </w:pPr>
      <w:r>
        <w:rPr>
          <w:b/>
          <w:bCs/>
          <w:color w:val="000000"/>
          <w:sz w:val="28"/>
          <w:szCs w:val="28"/>
        </w:rPr>
        <w:t>trên địa bàn thành phố Từ Sơn</w:t>
      </w:r>
    </w:p>
    <w:p w14:paraId="5D00CBC7" w14:textId="19C59ABE" w:rsidR="00A140F4" w:rsidRDefault="00A140F4" w:rsidP="004D760F">
      <w:pPr>
        <w:spacing w:before="120" w:after="120" w:line="240" w:lineRule="auto"/>
        <w:ind w:firstLine="720"/>
        <w:jc w:val="both"/>
        <w:rPr>
          <w:rFonts w:cs="Times New Roman"/>
          <w:szCs w:val="28"/>
        </w:rPr>
      </w:pPr>
      <w:r w:rsidRPr="004D760F">
        <w:rPr>
          <w:noProof/>
          <w:sz w:val="26"/>
          <w:szCs w:val="26"/>
        </w:rPr>
        <mc:AlternateContent>
          <mc:Choice Requires="wps">
            <w:drawing>
              <wp:anchor distT="4294967295" distB="4294967295" distL="114300" distR="114300" simplePos="0" relativeHeight="251662336" behindDoc="0" locked="0" layoutInCell="1" allowOverlap="1" wp14:anchorId="4CCE2BD6" wp14:editId="6EB674E0">
                <wp:simplePos x="0" y="0"/>
                <wp:positionH relativeFrom="column">
                  <wp:posOffset>1957705</wp:posOffset>
                </wp:positionH>
                <wp:positionV relativeFrom="paragraph">
                  <wp:posOffset>114935</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15pt,9.05pt" to="307.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" strokecolor="windowText" strokeweight=".5pt">
                <v:stroke joinstyle="miter"/>
                <o:lock v:ext="edit" shapetype="f"/>
              </v:line>
            </w:pict>
          </mc:Fallback>
        </mc:AlternateContent>
      </w:r>
    </w:p>
    <w:p w14:paraId="375F26FE" w14:textId="58679D70" w:rsidR="00B20E1F" w:rsidRPr="00D26175" w:rsidRDefault="00B20E1F" w:rsidP="00D26175">
      <w:pPr>
        <w:spacing w:line="276" w:lineRule="auto"/>
        <w:ind w:firstLine="578"/>
        <w:jc w:val="both"/>
        <w:rPr>
          <w:rFonts w:cs="Times New Roman"/>
          <w:spacing w:val="-4"/>
          <w:szCs w:val="28"/>
        </w:rPr>
      </w:pPr>
      <w:r w:rsidRPr="00D26175">
        <w:rPr>
          <w:rFonts w:cs="Times New Roman"/>
          <w:spacing w:val="-4"/>
          <w:szCs w:val="28"/>
        </w:rPr>
        <w:t xml:space="preserve">Thực hiện Văn bản số 726/UBND-KGVX ngày 20/3/2023 của UBND tỉnh Bắc Ninh v/v </w:t>
      </w:r>
      <w:r w:rsidRPr="00D26175">
        <w:rPr>
          <w:rFonts w:cs="Times New Roman"/>
          <w:szCs w:val="28"/>
        </w:rPr>
        <w:t>báo cáo kết quả 03 năm triển khai công tác phòng, chống dịch COVID-19</w:t>
      </w:r>
      <w:r w:rsidRPr="00D26175">
        <w:rPr>
          <w:rFonts w:cs="Times New Roman"/>
          <w:spacing w:val="-4"/>
          <w:szCs w:val="28"/>
        </w:rPr>
        <w:t>.</w:t>
      </w:r>
      <w:bookmarkStart w:id="0" w:name="_GoBack"/>
      <w:bookmarkEnd w:id="0"/>
    </w:p>
    <w:p w14:paraId="4F7D4ABE" w14:textId="77777777" w:rsidR="00B20E1F" w:rsidRPr="00D26175" w:rsidRDefault="00D65C97" w:rsidP="00D26175">
      <w:pPr>
        <w:spacing w:line="276" w:lineRule="auto"/>
        <w:ind w:firstLine="578"/>
        <w:jc w:val="both"/>
        <w:rPr>
          <w:rFonts w:cs="Times New Roman"/>
          <w:szCs w:val="28"/>
        </w:rPr>
      </w:pPr>
      <w:r w:rsidRPr="00D26175">
        <w:rPr>
          <w:rFonts w:cs="Times New Roman"/>
          <w:szCs w:val="28"/>
        </w:rPr>
        <w:t xml:space="preserve">Căn cứ Đề cương báo cáo gửi kèm, UBND thành phố Từ Sơn báo cáo </w:t>
      </w:r>
      <w:r w:rsidR="00B20E1F" w:rsidRPr="00D26175">
        <w:rPr>
          <w:rFonts w:cs="Times New Roman"/>
          <w:szCs w:val="28"/>
        </w:rPr>
        <w:t xml:space="preserve">đánh giá </w:t>
      </w:r>
      <w:r w:rsidRPr="00D26175">
        <w:rPr>
          <w:rFonts w:cs="Times New Roman"/>
          <w:szCs w:val="28"/>
        </w:rPr>
        <w:t xml:space="preserve">kết </w:t>
      </w:r>
      <w:r w:rsidR="00B20E1F" w:rsidRPr="00D26175">
        <w:rPr>
          <w:rFonts w:cs="Times New Roman"/>
          <w:szCs w:val="28"/>
        </w:rPr>
        <w:t>quả 03</w:t>
      </w:r>
      <w:r w:rsidRPr="00D26175">
        <w:rPr>
          <w:rFonts w:cs="Times New Roman"/>
          <w:szCs w:val="28"/>
        </w:rPr>
        <w:t xml:space="preserve"> năm </w:t>
      </w:r>
      <w:r w:rsidR="00B20E1F" w:rsidRPr="00D26175">
        <w:rPr>
          <w:rFonts w:cs="Times New Roman"/>
          <w:szCs w:val="28"/>
        </w:rPr>
        <w:t>triển khai công tác phòng, chống dịch COVID-19 trên địa bàn thành phố</w:t>
      </w:r>
      <w:r w:rsidRPr="00D26175">
        <w:rPr>
          <w:rFonts w:cs="Times New Roman"/>
          <w:szCs w:val="28"/>
        </w:rPr>
        <w:t>, cụ thể như sau:</w:t>
      </w:r>
    </w:p>
    <w:p w14:paraId="698ED7EE" w14:textId="77777777" w:rsidR="00B20E1F" w:rsidRPr="00D26175" w:rsidRDefault="00B20E1F" w:rsidP="00D26175">
      <w:pPr>
        <w:spacing w:line="276" w:lineRule="auto"/>
        <w:ind w:firstLine="578"/>
        <w:jc w:val="both"/>
        <w:rPr>
          <w:rFonts w:cs="Times New Roman"/>
          <w:color w:val="000000" w:themeColor="text1"/>
          <w:szCs w:val="28"/>
        </w:rPr>
      </w:pPr>
      <w:r w:rsidRPr="00D26175">
        <w:rPr>
          <w:rFonts w:eastAsia="Times New Roman" w:cs="Times New Roman"/>
          <w:b/>
          <w:color w:val="000000" w:themeColor="text1"/>
          <w:szCs w:val="28"/>
        </w:rPr>
        <w:t>I. DIỄN BIẾN TÌNH HÌNH DỊCH COVID-19 TRÊN ĐỊA BÀN</w:t>
      </w:r>
    </w:p>
    <w:p w14:paraId="528B5D52" w14:textId="77777777" w:rsidR="00B20E1F" w:rsidRPr="00D26175" w:rsidRDefault="00B20E1F" w:rsidP="00D26175">
      <w:pPr>
        <w:spacing w:line="276" w:lineRule="auto"/>
        <w:ind w:firstLine="578"/>
        <w:jc w:val="both"/>
        <w:rPr>
          <w:rFonts w:eastAsia="Times New Roman" w:cs="Times New Roman"/>
          <w:b/>
          <w:color w:val="000000" w:themeColor="text1"/>
          <w:szCs w:val="28"/>
        </w:rPr>
      </w:pPr>
      <w:r w:rsidRPr="00D26175">
        <w:rPr>
          <w:rFonts w:cs="Times New Roman"/>
          <w:b/>
          <w:color w:val="000000" w:themeColor="text1"/>
          <w:szCs w:val="28"/>
        </w:rPr>
        <w:t xml:space="preserve">1. </w:t>
      </w:r>
      <w:r w:rsidRPr="00D26175">
        <w:rPr>
          <w:rFonts w:eastAsia="Times New Roman" w:cs="Times New Roman"/>
          <w:b/>
          <w:color w:val="000000" w:themeColor="text1"/>
          <w:szCs w:val="28"/>
        </w:rPr>
        <w:t>Giai đoạn 1 từ ngày 22/1/2020 đến 22/7/2020</w:t>
      </w:r>
    </w:p>
    <w:p w14:paraId="570F7040" w14:textId="642C0087" w:rsidR="00566A34" w:rsidRPr="00D26175" w:rsidRDefault="00103EDF"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Tổng số người có liên quan đến các vùng ổ</w:t>
      </w:r>
      <w:r w:rsidR="008B5E96" w:rsidRPr="00D26175">
        <w:rPr>
          <w:rFonts w:cs="Times New Roman"/>
          <w:color w:val="000000" w:themeColor="text1"/>
          <w:szCs w:val="28"/>
        </w:rPr>
        <w:t xml:space="preserve"> dịc</w:t>
      </w:r>
      <w:r w:rsidRPr="00D26175">
        <w:rPr>
          <w:rFonts w:cs="Times New Roman"/>
          <w:color w:val="000000" w:themeColor="text1"/>
          <w:szCs w:val="28"/>
        </w:rPr>
        <w:t>h trên thế giới và tại Việt Nam:  1</w:t>
      </w:r>
      <w:r w:rsidR="00566A34" w:rsidRPr="00D26175">
        <w:rPr>
          <w:rFonts w:cs="Times New Roman"/>
          <w:color w:val="000000" w:themeColor="text1"/>
          <w:szCs w:val="28"/>
        </w:rPr>
        <w:t>.</w:t>
      </w:r>
      <w:r w:rsidRPr="00D26175">
        <w:rPr>
          <w:rFonts w:cs="Times New Roman"/>
          <w:color w:val="000000" w:themeColor="text1"/>
          <w:szCs w:val="28"/>
        </w:rPr>
        <w:t>4</w:t>
      </w:r>
      <w:r w:rsidR="00231375" w:rsidRPr="00D26175">
        <w:rPr>
          <w:rFonts w:cs="Times New Roman"/>
          <w:color w:val="000000" w:themeColor="text1"/>
          <w:szCs w:val="28"/>
        </w:rPr>
        <w:t>13</w:t>
      </w:r>
      <w:r w:rsidRPr="00D26175">
        <w:rPr>
          <w:rFonts w:cs="Times New Roman"/>
          <w:color w:val="000000" w:themeColor="text1"/>
          <w:szCs w:val="28"/>
        </w:rPr>
        <w:t xml:space="preserve"> người. Trong đó: </w:t>
      </w:r>
    </w:p>
    <w:p w14:paraId="793F3330" w14:textId="0E0F97FA" w:rsidR="00566A34" w:rsidRPr="00D26175" w:rsidRDefault="00566A34"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Người nước ngoài đến V</w:t>
      </w:r>
      <w:r w:rsidR="008B5E96" w:rsidRPr="00D26175">
        <w:rPr>
          <w:rFonts w:cs="Times New Roman"/>
          <w:color w:val="000000" w:themeColor="text1"/>
          <w:szCs w:val="28"/>
        </w:rPr>
        <w:t>iệt Nam</w:t>
      </w:r>
      <w:r w:rsidR="00103EDF" w:rsidRPr="00D26175">
        <w:rPr>
          <w:rFonts w:cs="Times New Roman"/>
          <w:color w:val="000000" w:themeColor="text1"/>
          <w:szCs w:val="28"/>
        </w:rPr>
        <w:t>:  794 ngườ</w:t>
      </w:r>
      <w:r w:rsidRPr="00D26175">
        <w:rPr>
          <w:rFonts w:cs="Times New Roman"/>
          <w:color w:val="000000" w:themeColor="text1"/>
          <w:szCs w:val="28"/>
        </w:rPr>
        <w:t>i</w:t>
      </w:r>
    </w:p>
    <w:p w14:paraId="65FED7B7" w14:textId="77777777" w:rsidR="00566A34" w:rsidRPr="00D26175" w:rsidRDefault="00566A34"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Người Việt Nam từ nước ngoài về:  145 ngườ</w:t>
      </w:r>
      <w:r w:rsidRPr="00D26175">
        <w:rPr>
          <w:rFonts w:cs="Times New Roman"/>
          <w:color w:val="000000" w:themeColor="text1"/>
          <w:szCs w:val="28"/>
        </w:rPr>
        <w:t xml:space="preserve">i. </w:t>
      </w:r>
    </w:p>
    <w:p w14:paraId="52731DB6" w14:textId="0745F843" w:rsidR="00566A34" w:rsidRPr="00D26175" w:rsidRDefault="00566A34"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Người Việt Nam đi từ vùng dịch của Việt Nam: </w:t>
      </w:r>
      <w:r w:rsidR="008B5E96" w:rsidRPr="00D26175">
        <w:rPr>
          <w:rFonts w:cs="Times New Roman"/>
          <w:color w:val="000000" w:themeColor="text1"/>
          <w:szCs w:val="28"/>
        </w:rPr>
        <w:t>0</w:t>
      </w:r>
      <w:r w:rsidR="00103EDF" w:rsidRPr="00D26175">
        <w:rPr>
          <w:rFonts w:cs="Times New Roman"/>
          <w:color w:val="000000" w:themeColor="text1"/>
          <w:szCs w:val="28"/>
        </w:rPr>
        <w:t xml:space="preserve">3 </w:t>
      </w:r>
      <w:r w:rsidRPr="00D26175">
        <w:rPr>
          <w:rFonts w:cs="Times New Roman"/>
          <w:color w:val="000000" w:themeColor="text1"/>
          <w:szCs w:val="28"/>
        </w:rPr>
        <w:t>người.</w:t>
      </w:r>
    </w:p>
    <w:p w14:paraId="7D7FCC0C" w14:textId="48467AE4" w:rsidR="00103EDF" w:rsidRPr="00D26175" w:rsidRDefault="00566A34"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Người Việt Nam liên quan đến các ca nhiễm, thông báo khẩn, vùng ổ dịch (262, 243, 237, người liên quan đến BV Bạch Mai, Chợ hoa Mê Linh...) 471 người. </w:t>
      </w:r>
    </w:p>
    <w:p w14:paraId="45F5305E" w14:textId="77777777" w:rsidR="00566A34" w:rsidRPr="00D26175" w:rsidRDefault="00B20E1F" w:rsidP="00D26175">
      <w:pPr>
        <w:spacing w:line="276" w:lineRule="auto"/>
        <w:ind w:firstLine="578"/>
        <w:jc w:val="both"/>
        <w:rPr>
          <w:rFonts w:eastAsia="Times New Roman" w:cs="Times New Roman"/>
          <w:b/>
          <w:color w:val="000000" w:themeColor="text1"/>
          <w:szCs w:val="28"/>
        </w:rPr>
      </w:pPr>
      <w:r w:rsidRPr="00D26175">
        <w:rPr>
          <w:rFonts w:cs="Times New Roman"/>
          <w:b/>
          <w:color w:val="000000" w:themeColor="text1"/>
          <w:szCs w:val="28"/>
        </w:rPr>
        <w:t xml:space="preserve">2. </w:t>
      </w:r>
      <w:r w:rsidRPr="00D26175">
        <w:rPr>
          <w:rFonts w:eastAsia="Times New Roman" w:cs="Times New Roman"/>
          <w:b/>
          <w:color w:val="000000" w:themeColor="text1"/>
          <w:szCs w:val="28"/>
        </w:rPr>
        <w:t>Giai đoạn 2 từ ngày 23/7/2020 đến ngày 27/01/2021</w:t>
      </w:r>
    </w:p>
    <w:p w14:paraId="2ACDD38B" w14:textId="352815D6" w:rsidR="008B5E96" w:rsidRPr="00D26175" w:rsidRDefault="00103EDF"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Tổng số người có liên quan đến các vùng ổ dịch: 1464</w:t>
      </w:r>
      <w:r w:rsidR="00566A34" w:rsidRPr="00D26175">
        <w:rPr>
          <w:rFonts w:cs="Times New Roman"/>
          <w:color w:val="000000" w:themeColor="text1"/>
          <w:szCs w:val="28"/>
        </w:rPr>
        <w:t xml:space="preserve"> người</w:t>
      </w:r>
      <w:r w:rsidR="008B5E96" w:rsidRPr="00D26175">
        <w:rPr>
          <w:rFonts w:cs="Times New Roman"/>
          <w:color w:val="000000" w:themeColor="text1"/>
          <w:szCs w:val="28"/>
        </w:rPr>
        <w:t>. Trong đó:</w:t>
      </w:r>
    </w:p>
    <w:p w14:paraId="33005B7E" w14:textId="55245F7A" w:rsidR="00103EDF" w:rsidRPr="00D26175" w:rsidRDefault="008B5E96" w:rsidP="00D26175">
      <w:pPr>
        <w:spacing w:line="276" w:lineRule="auto"/>
        <w:ind w:leftChars="-100" w:left="-280" w:rightChars="-333" w:right="-932" w:firstLine="85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Liên quan đến vùng dịch Đà Nẵng: 1146 </w:t>
      </w:r>
      <w:r w:rsidRPr="00D26175">
        <w:rPr>
          <w:rFonts w:cs="Times New Roman"/>
          <w:color w:val="000000" w:themeColor="text1"/>
          <w:szCs w:val="28"/>
        </w:rPr>
        <w:t>người</w:t>
      </w:r>
    </w:p>
    <w:p w14:paraId="7277306E" w14:textId="77777777" w:rsidR="00716B3D" w:rsidRPr="00D26175" w:rsidRDefault="00716B3D" w:rsidP="00D26175">
      <w:pPr>
        <w:spacing w:line="276" w:lineRule="auto"/>
        <w:ind w:rightChars="-10" w:right="-28" w:firstLine="578"/>
        <w:jc w:val="both"/>
        <w:rPr>
          <w:rFonts w:cs="Times New Roman"/>
          <w:color w:val="000000" w:themeColor="text1"/>
          <w:szCs w:val="28"/>
        </w:rPr>
      </w:pPr>
      <w:r w:rsidRPr="00D26175">
        <w:rPr>
          <w:rFonts w:cs="Times New Roman"/>
          <w:color w:val="000000" w:themeColor="text1"/>
          <w:szCs w:val="28"/>
        </w:rPr>
        <w:t xml:space="preserve">- Liên quan đến người nước ngoài từ Đà Nẵng về: 02 người </w:t>
      </w:r>
    </w:p>
    <w:p w14:paraId="2FC2C4EB" w14:textId="49E04C9D" w:rsidR="00103EDF" w:rsidRPr="00D26175" w:rsidRDefault="008B5E96" w:rsidP="00D26175">
      <w:pPr>
        <w:spacing w:line="276" w:lineRule="auto"/>
        <w:ind w:leftChars="-100" w:left="-280" w:rightChars="-333" w:right="-932" w:firstLine="85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Liên quan</w:t>
      </w:r>
      <w:r w:rsidRPr="00D26175">
        <w:rPr>
          <w:rFonts w:cs="Times New Roman"/>
          <w:color w:val="000000" w:themeColor="text1"/>
          <w:szCs w:val="28"/>
        </w:rPr>
        <w:t xml:space="preserve"> đến Bệnh nhân</w:t>
      </w:r>
      <w:r w:rsidR="00103EDF" w:rsidRPr="00D26175">
        <w:rPr>
          <w:rFonts w:cs="Times New Roman"/>
          <w:color w:val="000000" w:themeColor="text1"/>
          <w:szCs w:val="28"/>
        </w:rPr>
        <w:t xml:space="preserve"> 714: 11 </w:t>
      </w:r>
      <w:r w:rsidRPr="00D26175">
        <w:rPr>
          <w:rFonts w:cs="Times New Roman"/>
          <w:color w:val="000000" w:themeColor="text1"/>
          <w:szCs w:val="28"/>
        </w:rPr>
        <w:t xml:space="preserve">người </w:t>
      </w:r>
      <w:r w:rsidR="00103EDF" w:rsidRPr="00D26175">
        <w:rPr>
          <w:rFonts w:cs="Times New Roman"/>
          <w:color w:val="000000" w:themeColor="text1"/>
          <w:szCs w:val="28"/>
        </w:rPr>
        <w:t>(</w:t>
      </w:r>
      <w:r w:rsidRPr="00D26175">
        <w:rPr>
          <w:rFonts w:cs="Times New Roman"/>
          <w:color w:val="000000" w:themeColor="text1"/>
          <w:szCs w:val="28"/>
        </w:rPr>
        <w:t>0</w:t>
      </w:r>
      <w:r w:rsidR="00103EDF" w:rsidRPr="00D26175">
        <w:rPr>
          <w:rFonts w:cs="Times New Roman"/>
          <w:color w:val="000000" w:themeColor="text1"/>
          <w:szCs w:val="28"/>
        </w:rPr>
        <w:t>1F1, 10 F2).</w:t>
      </w:r>
    </w:p>
    <w:p w14:paraId="5E094489" w14:textId="7C90178F" w:rsidR="00103EDF" w:rsidRPr="00D26175" w:rsidRDefault="008B5E96" w:rsidP="00D26175">
      <w:pPr>
        <w:spacing w:line="276" w:lineRule="auto"/>
        <w:ind w:leftChars="-100" w:left="-280" w:rightChars="-333" w:right="-932" w:firstLine="858"/>
        <w:jc w:val="both"/>
        <w:rPr>
          <w:rFonts w:cs="Times New Roman"/>
          <w:color w:val="000000" w:themeColor="text1"/>
          <w:szCs w:val="28"/>
        </w:rPr>
      </w:pPr>
      <w:r w:rsidRPr="00D26175">
        <w:rPr>
          <w:rFonts w:cs="Times New Roman"/>
          <w:color w:val="000000" w:themeColor="text1"/>
          <w:szCs w:val="28"/>
        </w:rPr>
        <w:t>-</w:t>
      </w:r>
      <w:r w:rsidR="00566A34" w:rsidRPr="00D26175">
        <w:rPr>
          <w:rFonts w:cs="Times New Roman"/>
          <w:color w:val="000000" w:themeColor="text1"/>
          <w:szCs w:val="28"/>
        </w:rPr>
        <w:t xml:space="preserve"> Liên quan </w:t>
      </w:r>
      <w:r w:rsidRPr="00D26175">
        <w:rPr>
          <w:rFonts w:cs="Times New Roman"/>
          <w:color w:val="000000" w:themeColor="text1"/>
          <w:szCs w:val="28"/>
        </w:rPr>
        <w:t>đến Bệnh nhân</w:t>
      </w:r>
      <w:r w:rsidR="00103EDF" w:rsidRPr="00D26175">
        <w:rPr>
          <w:rFonts w:cs="Times New Roman"/>
          <w:color w:val="000000" w:themeColor="text1"/>
          <w:szCs w:val="28"/>
        </w:rPr>
        <w:t xml:space="preserve"> 785: 273 </w:t>
      </w:r>
      <w:r w:rsidRPr="00D26175">
        <w:rPr>
          <w:rFonts w:cs="Times New Roman"/>
          <w:color w:val="000000" w:themeColor="text1"/>
          <w:szCs w:val="28"/>
        </w:rPr>
        <w:t xml:space="preserve">người </w:t>
      </w:r>
      <w:r w:rsidR="00103EDF" w:rsidRPr="00D26175">
        <w:rPr>
          <w:rFonts w:cs="Times New Roman"/>
          <w:color w:val="000000" w:themeColor="text1"/>
          <w:szCs w:val="28"/>
        </w:rPr>
        <w:t xml:space="preserve">(5F1, 160F2, 108 F3). </w:t>
      </w:r>
    </w:p>
    <w:p w14:paraId="27B3B119" w14:textId="3CE80185" w:rsidR="008B5E96" w:rsidRPr="00D26175" w:rsidRDefault="008B5E96" w:rsidP="00D26175">
      <w:pPr>
        <w:spacing w:line="276" w:lineRule="auto"/>
        <w:ind w:leftChars="-100" w:left="-280" w:rightChars="-333" w:right="-932" w:firstLine="858"/>
        <w:jc w:val="both"/>
        <w:rPr>
          <w:rFonts w:cs="Times New Roman"/>
          <w:color w:val="000000" w:themeColor="text1"/>
          <w:szCs w:val="28"/>
        </w:rPr>
      </w:pPr>
      <w:r w:rsidRPr="00D26175">
        <w:rPr>
          <w:rFonts w:cs="Times New Roman"/>
          <w:color w:val="000000" w:themeColor="text1"/>
          <w:szCs w:val="28"/>
        </w:rPr>
        <w:t>-</w:t>
      </w:r>
      <w:r w:rsidR="00566A34" w:rsidRPr="00D26175">
        <w:rPr>
          <w:rFonts w:cs="Times New Roman"/>
          <w:color w:val="000000" w:themeColor="text1"/>
          <w:szCs w:val="28"/>
        </w:rPr>
        <w:t xml:space="preserve"> Liên quan </w:t>
      </w:r>
      <w:r w:rsidRPr="00D26175">
        <w:rPr>
          <w:rFonts w:cs="Times New Roman"/>
          <w:color w:val="000000" w:themeColor="text1"/>
          <w:szCs w:val="28"/>
        </w:rPr>
        <w:t>đến Bệnh nhân</w:t>
      </w:r>
      <w:r w:rsidR="00103EDF" w:rsidRPr="00D26175">
        <w:rPr>
          <w:rFonts w:cs="Times New Roman"/>
          <w:color w:val="000000" w:themeColor="text1"/>
          <w:szCs w:val="28"/>
        </w:rPr>
        <w:t xml:space="preserve"> 972: </w:t>
      </w:r>
      <w:r w:rsidRPr="00D26175">
        <w:rPr>
          <w:rFonts w:cs="Times New Roman"/>
          <w:color w:val="000000" w:themeColor="text1"/>
          <w:szCs w:val="28"/>
        </w:rPr>
        <w:t>0</w:t>
      </w:r>
      <w:r w:rsidR="00103EDF" w:rsidRPr="00D26175">
        <w:rPr>
          <w:rFonts w:cs="Times New Roman"/>
          <w:color w:val="000000" w:themeColor="text1"/>
          <w:szCs w:val="28"/>
        </w:rPr>
        <w:t xml:space="preserve">2 </w:t>
      </w:r>
      <w:r w:rsidRPr="00D26175">
        <w:rPr>
          <w:rFonts w:cs="Times New Roman"/>
          <w:color w:val="000000" w:themeColor="text1"/>
          <w:szCs w:val="28"/>
        </w:rPr>
        <w:t xml:space="preserve">người </w:t>
      </w:r>
    </w:p>
    <w:p w14:paraId="38F572A4" w14:textId="66D9C4A7" w:rsidR="00566A34" w:rsidRPr="00D26175" w:rsidRDefault="008B5E96" w:rsidP="00D26175">
      <w:pPr>
        <w:spacing w:line="276" w:lineRule="auto"/>
        <w:ind w:leftChars="-100" w:left="-280" w:rightChars="-333" w:right="-932" w:firstLine="858"/>
        <w:jc w:val="both"/>
        <w:rPr>
          <w:rFonts w:cs="Times New Roman"/>
          <w:color w:val="000000" w:themeColor="text1"/>
          <w:szCs w:val="28"/>
        </w:rPr>
      </w:pPr>
      <w:r w:rsidRPr="00D26175">
        <w:rPr>
          <w:rFonts w:cs="Times New Roman"/>
          <w:color w:val="000000" w:themeColor="text1"/>
          <w:szCs w:val="28"/>
        </w:rPr>
        <w:t>-</w:t>
      </w:r>
      <w:r w:rsidR="00566A34" w:rsidRPr="00D26175">
        <w:rPr>
          <w:rFonts w:cs="Times New Roman"/>
          <w:color w:val="000000" w:themeColor="text1"/>
          <w:szCs w:val="28"/>
        </w:rPr>
        <w:t xml:space="preserve"> Liên quan</w:t>
      </w:r>
      <w:r w:rsidR="00103EDF" w:rsidRPr="00D26175">
        <w:rPr>
          <w:rFonts w:cs="Times New Roman"/>
          <w:color w:val="000000" w:themeColor="text1"/>
          <w:szCs w:val="28"/>
        </w:rPr>
        <w:t xml:space="preserve"> đến ngườ</w:t>
      </w:r>
      <w:r w:rsidRPr="00D26175">
        <w:rPr>
          <w:rFonts w:cs="Times New Roman"/>
          <w:color w:val="000000" w:themeColor="text1"/>
          <w:szCs w:val="28"/>
        </w:rPr>
        <w:t>i Việt Nam</w:t>
      </w:r>
      <w:r w:rsidR="00103EDF" w:rsidRPr="00D26175">
        <w:rPr>
          <w:rFonts w:cs="Times New Roman"/>
          <w:color w:val="000000" w:themeColor="text1"/>
          <w:szCs w:val="28"/>
        </w:rPr>
        <w:t xml:space="preserve"> từ nước ngoài về: 09 </w:t>
      </w:r>
      <w:r w:rsidRPr="00D26175">
        <w:rPr>
          <w:rFonts w:cs="Times New Roman"/>
          <w:color w:val="000000" w:themeColor="text1"/>
          <w:szCs w:val="28"/>
        </w:rPr>
        <w:t>người</w:t>
      </w:r>
    </w:p>
    <w:p w14:paraId="36D6F777" w14:textId="5C1356E7" w:rsidR="00103EDF" w:rsidRPr="00D26175" w:rsidRDefault="00103EDF" w:rsidP="00D26175">
      <w:pPr>
        <w:spacing w:line="276" w:lineRule="auto"/>
        <w:ind w:rightChars="40" w:right="112" w:firstLine="578"/>
        <w:jc w:val="both"/>
        <w:rPr>
          <w:rFonts w:cs="Times New Roman"/>
          <w:color w:val="000000" w:themeColor="text1"/>
          <w:szCs w:val="28"/>
        </w:rPr>
      </w:pPr>
      <w:r w:rsidRPr="00D26175">
        <w:rPr>
          <w:rFonts w:cs="Times New Roman"/>
          <w:color w:val="000000" w:themeColor="text1"/>
          <w:szCs w:val="28"/>
        </w:rPr>
        <w:t xml:space="preserve">+ Liên quan đến các vùng </w:t>
      </w:r>
      <w:r w:rsidR="008B5E96" w:rsidRPr="00D26175">
        <w:rPr>
          <w:rFonts w:cs="Times New Roman"/>
          <w:color w:val="000000" w:themeColor="text1"/>
          <w:szCs w:val="28"/>
        </w:rPr>
        <w:t>ổ</w:t>
      </w:r>
      <w:r w:rsidRPr="00D26175">
        <w:rPr>
          <w:rFonts w:cs="Times New Roman"/>
          <w:color w:val="000000" w:themeColor="text1"/>
          <w:szCs w:val="28"/>
        </w:rPr>
        <w:t xml:space="preserve"> dịch khác: 21</w:t>
      </w:r>
      <w:r w:rsidR="00566A34" w:rsidRPr="00D26175">
        <w:rPr>
          <w:rFonts w:cs="Times New Roman"/>
          <w:color w:val="000000" w:themeColor="text1"/>
          <w:szCs w:val="28"/>
        </w:rPr>
        <w:t xml:space="preserve"> người</w:t>
      </w:r>
      <w:r w:rsidRPr="00D26175">
        <w:rPr>
          <w:rFonts w:cs="Times New Roman"/>
          <w:color w:val="000000" w:themeColor="text1"/>
          <w:szCs w:val="28"/>
        </w:rPr>
        <w:t xml:space="preserve"> (</w:t>
      </w:r>
      <w:r w:rsidR="00566A34" w:rsidRPr="00D26175">
        <w:rPr>
          <w:rFonts w:cs="Times New Roman"/>
          <w:color w:val="000000" w:themeColor="text1"/>
          <w:szCs w:val="28"/>
        </w:rPr>
        <w:t>03 n</w:t>
      </w:r>
      <w:r w:rsidRPr="00D26175">
        <w:rPr>
          <w:rFonts w:cs="Times New Roman"/>
          <w:color w:val="000000" w:themeColor="text1"/>
          <w:szCs w:val="28"/>
        </w:rPr>
        <w:t xml:space="preserve">gười từ Bắc Giang, 02 người từ Thanh Hóa, 03 người từ Hà Nội, </w:t>
      </w:r>
      <w:r w:rsidR="00566A34" w:rsidRPr="00D26175">
        <w:rPr>
          <w:rFonts w:cs="Times New Roman"/>
          <w:color w:val="000000" w:themeColor="text1"/>
          <w:szCs w:val="28"/>
        </w:rPr>
        <w:t>0</w:t>
      </w:r>
      <w:r w:rsidRPr="00D26175">
        <w:rPr>
          <w:rFonts w:cs="Times New Roman"/>
          <w:color w:val="000000" w:themeColor="text1"/>
          <w:szCs w:val="28"/>
        </w:rPr>
        <w:t xml:space="preserve">1 người từ Quảng Trị, 12 người từ Hải Dương (2 người cách ly tại BVĐK tỉnh). </w:t>
      </w:r>
    </w:p>
    <w:p w14:paraId="4345EEE6" w14:textId="77777777" w:rsidR="00B20E1F" w:rsidRPr="00D26175" w:rsidRDefault="00B20E1F" w:rsidP="00D26175">
      <w:pPr>
        <w:spacing w:line="276" w:lineRule="auto"/>
        <w:ind w:firstLine="578"/>
        <w:jc w:val="both"/>
        <w:rPr>
          <w:rFonts w:eastAsia="Times New Roman" w:cs="Times New Roman"/>
          <w:b/>
          <w:color w:val="000000" w:themeColor="text1"/>
          <w:szCs w:val="28"/>
        </w:rPr>
      </w:pPr>
      <w:r w:rsidRPr="00D26175">
        <w:rPr>
          <w:rFonts w:cs="Times New Roman"/>
          <w:b/>
          <w:color w:val="000000" w:themeColor="text1"/>
          <w:szCs w:val="28"/>
        </w:rPr>
        <w:t xml:space="preserve">3. </w:t>
      </w:r>
      <w:r w:rsidRPr="00D26175">
        <w:rPr>
          <w:rFonts w:eastAsia="Times New Roman" w:cs="Times New Roman"/>
          <w:b/>
          <w:color w:val="000000" w:themeColor="text1"/>
          <w:szCs w:val="28"/>
        </w:rPr>
        <w:t>Giai đoạn 3 từ ngày 28/01/2021 đến ngày 26/4/2021</w:t>
      </w:r>
    </w:p>
    <w:p w14:paraId="44E60290" w14:textId="074B9381" w:rsidR="00103EDF" w:rsidRPr="00D26175" w:rsidRDefault="00103EDF" w:rsidP="00D26175">
      <w:pPr>
        <w:spacing w:line="276" w:lineRule="auto"/>
        <w:ind w:rightChars="-3" w:right="-8" w:firstLine="578"/>
        <w:jc w:val="both"/>
        <w:rPr>
          <w:rFonts w:cs="Times New Roman"/>
          <w:color w:val="000000" w:themeColor="text1"/>
          <w:szCs w:val="28"/>
        </w:rPr>
      </w:pPr>
      <w:r w:rsidRPr="00D26175">
        <w:rPr>
          <w:rFonts w:cs="Times New Roman"/>
          <w:color w:val="000000" w:themeColor="text1"/>
          <w:szCs w:val="28"/>
        </w:rPr>
        <w:t xml:space="preserve">Tổng số người liên quan đến các vùng ổ dịch, ca mắc </w:t>
      </w:r>
      <w:r w:rsidR="00566A34" w:rsidRPr="00D26175">
        <w:rPr>
          <w:rFonts w:cs="Times New Roman"/>
          <w:color w:val="000000" w:themeColor="text1"/>
          <w:szCs w:val="28"/>
        </w:rPr>
        <w:t>COVID -</w:t>
      </w:r>
      <w:r w:rsidRPr="00D26175">
        <w:rPr>
          <w:rFonts w:cs="Times New Roman"/>
          <w:color w:val="000000" w:themeColor="text1"/>
          <w:szCs w:val="28"/>
        </w:rPr>
        <w:t xml:space="preserve"> 19:  2</w:t>
      </w:r>
      <w:r w:rsidR="00566A34" w:rsidRPr="00D26175">
        <w:rPr>
          <w:rFonts w:cs="Times New Roman"/>
          <w:color w:val="000000" w:themeColor="text1"/>
          <w:szCs w:val="28"/>
        </w:rPr>
        <w:t>.4</w:t>
      </w:r>
      <w:r w:rsidR="00231375" w:rsidRPr="00D26175">
        <w:rPr>
          <w:rFonts w:cs="Times New Roman"/>
          <w:color w:val="000000" w:themeColor="text1"/>
          <w:szCs w:val="28"/>
        </w:rPr>
        <w:t>75</w:t>
      </w:r>
      <w:r w:rsidR="00566A34" w:rsidRPr="00D26175">
        <w:rPr>
          <w:rFonts w:cs="Times New Roman"/>
          <w:color w:val="000000" w:themeColor="text1"/>
          <w:szCs w:val="28"/>
        </w:rPr>
        <w:t xml:space="preserve"> </w:t>
      </w:r>
      <w:r w:rsidR="00DC7C6B" w:rsidRPr="00D26175">
        <w:rPr>
          <w:rFonts w:cs="Times New Roman"/>
          <w:color w:val="000000" w:themeColor="text1"/>
          <w:szCs w:val="28"/>
        </w:rPr>
        <w:t>người</w:t>
      </w:r>
      <w:r w:rsidR="00566A34" w:rsidRPr="00D26175">
        <w:rPr>
          <w:rFonts w:cs="Times New Roman"/>
          <w:color w:val="000000" w:themeColor="text1"/>
          <w:szCs w:val="28"/>
        </w:rPr>
        <w:t>.</w:t>
      </w:r>
      <w:r w:rsidR="008B5E96" w:rsidRPr="00D26175">
        <w:rPr>
          <w:rFonts w:cs="Times New Roman"/>
          <w:color w:val="000000" w:themeColor="text1"/>
          <w:szCs w:val="28"/>
        </w:rPr>
        <w:t xml:space="preserve"> </w:t>
      </w:r>
      <w:r w:rsidR="00566A34" w:rsidRPr="00D26175">
        <w:rPr>
          <w:rFonts w:cs="Times New Roman"/>
          <w:color w:val="000000" w:themeColor="text1"/>
          <w:szCs w:val="28"/>
        </w:rPr>
        <w:t>T</w:t>
      </w:r>
      <w:r w:rsidRPr="00D26175">
        <w:rPr>
          <w:rFonts w:cs="Times New Roman"/>
          <w:color w:val="000000" w:themeColor="text1"/>
          <w:szCs w:val="28"/>
        </w:rPr>
        <w:t>rong đó:</w:t>
      </w:r>
    </w:p>
    <w:p w14:paraId="46FD1A4A" w14:textId="3643C949"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lastRenderedPageBreak/>
        <w:t>-</w:t>
      </w:r>
      <w:r w:rsidR="00103EDF" w:rsidRPr="00D26175">
        <w:rPr>
          <w:rFonts w:cs="Times New Roman"/>
          <w:color w:val="000000" w:themeColor="text1"/>
          <w:szCs w:val="28"/>
        </w:rPr>
        <w:t xml:space="preserve"> Số</w:t>
      </w:r>
      <w:r w:rsidR="00566A34" w:rsidRPr="00D26175">
        <w:rPr>
          <w:rFonts w:cs="Times New Roman"/>
          <w:color w:val="000000" w:themeColor="text1"/>
          <w:szCs w:val="28"/>
        </w:rPr>
        <w:t xml:space="preserve"> các F: 1739 </w:t>
      </w:r>
      <w:r w:rsidR="00DC7C6B" w:rsidRPr="00D26175">
        <w:rPr>
          <w:rFonts w:cs="Times New Roman"/>
          <w:color w:val="000000" w:themeColor="text1"/>
          <w:szCs w:val="28"/>
        </w:rPr>
        <w:t xml:space="preserve">người </w:t>
      </w:r>
      <w:r w:rsidR="00566A34" w:rsidRPr="00D26175">
        <w:rPr>
          <w:rFonts w:cs="Times New Roman"/>
          <w:color w:val="000000" w:themeColor="text1"/>
          <w:szCs w:val="28"/>
        </w:rPr>
        <w:t>(9F1, 164F2, 1.015F3, 551</w:t>
      </w:r>
      <w:r w:rsidR="00103EDF" w:rsidRPr="00D26175">
        <w:rPr>
          <w:rFonts w:cs="Times New Roman"/>
          <w:color w:val="000000" w:themeColor="text1"/>
          <w:szCs w:val="28"/>
        </w:rPr>
        <w:t xml:space="preserve">F4) </w:t>
      </w:r>
    </w:p>
    <w:p w14:paraId="76E669C3" w14:textId="18F1273E"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w:t>
      </w:r>
      <w:r w:rsidR="00566A34" w:rsidRPr="00D26175">
        <w:rPr>
          <w:rFonts w:cs="Times New Roman"/>
          <w:color w:val="000000" w:themeColor="text1"/>
          <w:szCs w:val="28"/>
        </w:rPr>
        <w:t xml:space="preserve"> Chí Linh, Hải Dương</w:t>
      </w:r>
      <w:r w:rsidR="00103EDF" w:rsidRPr="00D26175">
        <w:rPr>
          <w:rFonts w:cs="Times New Roman"/>
          <w:color w:val="000000" w:themeColor="text1"/>
          <w:szCs w:val="28"/>
        </w:rPr>
        <w:t>: 129</w:t>
      </w:r>
      <w:r w:rsidR="00566A34" w:rsidRPr="00D26175">
        <w:rPr>
          <w:rFonts w:cs="Times New Roman"/>
          <w:color w:val="000000" w:themeColor="text1"/>
          <w:szCs w:val="28"/>
        </w:rPr>
        <w:t xml:space="preserve"> </w:t>
      </w:r>
      <w:r w:rsidR="00DC7C6B" w:rsidRPr="00D26175">
        <w:rPr>
          <w:rFonts w:cs="Times New Roman"/>
          <w:color w:val="000000" w:themeColor="text1"/>
          <w:szCs w:val="28"/>
        </w:rPr>
        <w:t>người</w:t>
      </w:r>
    </w:p>
    <w:p w14:paraId="007458BA" w14:textId="6F92C324"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 Vân Đồn: </w:t>
      </w:r>
      <w:r w:rsidR="00566A34" w:rsidRPr="00D26175">
        <w:rPr>
          <w:rFonts w:cs="Times New Roman"/>
          <w:color w:val="000000" w:themeColor="text1"/>
          <w:szCs w:val="28"/>
        </w:rPr>
        <w:t>0</w:t>
      </w:r>
      <w:r w:rsidR="00103EDF" w:rsidRPr="00D26175">
        <w:rPr>
          <w:rFonts w:cs="Times New Roman"/>
          <w:color w:val="000000" w:themeColor="text1"/>
          <w:szCs w:val="28"/>
        </w:rPr>
        <w:t xml:space="preserve">6 </w:t>
      </w:r>
      <w:r w:rsidR="00DC7C6B" w:rsidRPr="00D26175">
        <w:rPr>
          <w:rFonts w:cs="Times New Roman"/>
          <w:color w:val="000000" w:themeColor="text1"/>
          <w:szCs w:val="28"/>
        </w:rPr>
        <w:t>người</w:t>
      </w:r>
    </w:p>
    <w:p w14:paraId="0A7C86DB" w14:textId="1BA3372B"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 Cẩ</w:t>
      </w:r>
      <w:r w:rsidR="00566A34" w:rsidRPr="00D26175">
        <w:rPr>
          <w:rFonts w:cs="Times New Roman"/>
          <w:color w:val="000000" w:themeColor="text1"/>
          <w:szCs w:val="28"/>
        </w:rPr>
        <w:t>m Giàng, Hải Dương</w:t>
      </w:r>
      <w:r w:rsidR="00103EDF" w:rsidRPr="00D26175">
        <w:rPr>
          <w:rFonts w:cs="Times New Roman"/>
          <w:color w:val="000000" w:themeColor="text1"/>
          <w:szCs w:val="28"/>
        </w:rPr>
        <w:t>: 34</w:t>
      </w:r>
      <w:r w:rsidR="00566A34" w:rsidRPr="00D26175">
        <w:rPr>
          <w:rFonts w:cs="Times New Roman"/>
          <w:color w:val="000000" w:themeColor="text1"/>
          <w:szCs w:val="28"/>
        </w:rPr>
        <w:t xml:space="preserve"> </w:t>
      </w:r>
      <w:r w:rsidR="00DC7C6B" w:rsidRPr="00D26175">
        <w:rPr>
          <w:rFonts w:cs="Times New Roman"/>
          <w:color w:val="000000" w:themeColor="text1"/>
          <w:szCs w:val="28"/>
        </w:rPr>
        <w:t>người</w:t>
      </w:r>
    </w:p>
    <w:p w14:paraId="664E2446" w14:textId="32DCEEA4"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từ</w:t>
      </w:r>
      <w:r w:rsidRPr="00D26175">
        <w:rPr>
          <w:rFonts w:cs="Times New Roman"/>
          <w:color w:val="000000" w:themeColor="text1"/>
          <w:szCs w:val="28"/>
        </w:rPr>
        <w:t xml:space="preserve"> Thành phố</w:t>
      </w:r>
      <w:r w:rsidR="00566A34" w:rsidRPr="00D26175">
        <w:rPr>
          <w:rFonts w:cs="Times New Roman"/>
          <w:color w:val="000000" w:themeColor="text1"/>
          <w:szCs w:val="28"/>
        </w:rPr>
        <w:t xml:space="preserve"> Hồ Chí Minh</w:t>
      </w:r>
      <w:r w:rsidR="00103EDF" w:rsidRPr="00D26175">
        <w:rPr>
          <w:rFonts w:cs="Times New Roman"/>
          <w:color w:val="000000" w:themeColor="text1"/>
          <w:szCs w:val="28"/>
        </w:rPr>
        <w:t xml:space="preserve">: 117 </w:t>
      </w:r>
      <w:r w:rsidR="00DC7C6B" w:rsidRPr="00D26175">
        <w:rPr>
          <w:rFonts w:cs="Times New Roman"/>
          <w:color w:val="000000" w:themeColor="text1"/>
          <w:szCs w:val="28"/>
        </w:rPr>
        <w:t>người</w:t>
      </w:r>
    </w:p>
    <w:p w14:paraId="5ED276EB" w14:textId="2C43F446"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 vùng dịch khác:  21</w:t>
      </w:r>
      <w:r w:rsidR="00566A34" w:rsidRPr="00D26175">
        <w:rPr>
          <w:rFonts w:cs="Times New Roman"/>
          <w:color w:val="000000" w:themeColor="text1"/>
          <w:szCs w:val="28"/>
        </w:rPr>
        <w:t xml:space="preserve"> </w:t>
      </w:r>
      <w:r w:rsidR="00DC7C6B" w:rsidRPr="00D26175">
        <w:rPr>
          <w:rFonts w:cs="Times New Roman"/>
          <w:color w:val="000000" w:themeColor="text1"/>
          <w:szCs w:val="28"/>
        </w:rPr>
        <w:t>người</w:t>
      </w:r>
    </w:p>
    <w:p w14:paraId="4B2903AA" w14:textId="0B9C40DD" w:rsidR="00103EDF" w:rsidRPr="00D26175" w:rsidRDefault="008B5E96" w:rsidP="00D26175">
      <w:pPr>
        <w:spacing w:line="276" w:lineRule="auto"/>
        <w:ind w:rightChars="-333" w:right="-932"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w:t>
      </w:r>
      <w:r w:rsidR="00566A34" w:rsidRPr="00D26175">
        <w:rPr>
          <w:rFonts w:cs="Times New Roman"/>
          <w:color w:val="000000" w:themeColor="text1"/>
          <w:szCs w:val="28"/>
        </w:rPr>
        <w:t xml:space="preserve"> Hải Dương</w:t>
      </w:r>
      <w:r w:rsidR="00103EDF" w:rsidRPr="00D26175">
        <w:rPr>
          <w:rFonts w:cs="Times New Roman"/>
          <w:color w:val="000000" w:themeColor="text1"/>
          <w:szCs w:val="28"/>
        </w:rPr>
        <w:t xml:space="preserve"> từ ngày </w:t>
      </w:r>
      <w:r w:rsidR="00DC7C6B" w:rsidRPr="00D26175">
        <w:rPr>
          <w:rFonts w:cs="Times New Roman"/>
          <w:color w:val="000000" w:themeColor="text1"/>
          <w:szCs w:val="28"/>
        </w:rPr>
        <w:t>04/02/2021</w:t>
      </w:r>
      <w:r w:rsidR="00103EDF" w:rsidRPr="00D26175">
        <w:rPr>
          <w:rFonts w:cs="Times New Roman"/>
          <w:color w:val="000000" w:themeColor="text1"/>
          <w:szCs w:val="28"/>
        </w:rPr>
        <w:t xml:space="preserve">:  276 người. </w:t>
      </w:r>
    </w:p>
    <w:p w14:paraId="7F7E78FB" w14:textId="0044BD35" w:rsidR="00103EDF" w:rsidRPr="00D26175" w:rsidRDefault="008B5E96" w:rsidP="00D26175">
      <w:pPr>
        <w:spacing w:line="276" w:lineRule="auto"/>
        <w:ind w:rightChars="-3" w:right="-8" w:firstLine="578"/>
        <w:jc w:val="both"/>
        <w:rPr>
          <w:rFonts w:cs="Times New Roman"/>
          <w:color w:val="000000" w:themeColor="text1"/>
          <w:szCs w:val="28"/>
        </w:rPr>
      </w:pPr>
      <w:r w:rsidRPr="00D26175">
        <w:rPr>
          <w:rFonts w:cs="Times New Roman"/>
          <w:color w:val="000000" w:themeColor="text1"/>
          <w:szCs w:val="28"/>
        </w:rPr>
        <w:t>-</w:t>
      </w:r>
      <w:r w:rsidR="00103EDF" w:rsidRPr="00D26175">
        <w:rPr>
          <w:rFonts w:cs="Times New Roman"/>
          <w:color w:val="000000" w:themeColor="text1"/>
          <w:szCs w:val="28"/>
        </w:rPr>
        <w:t xml:space="preserve"> Số đi về từ H</w:t>
      </w:r>
      <w:r w:rsidR="00DC7C6B" w:rsidRPr="00D26175">
        <w:rPr>
          <w:rFonts w:cs="Times New Roman"/>
          <w:color w:val="000000" w:themeColor="text1"/>
          <w:szCs w:val="28"/>
        </w:rPr>
        <w:t xml:space="preserve">ải Dương </w:t>
      </w:r>
      <w:r w:rsidRPr="00D26175">
        <w:rPr>
          <w:rFonts w:cs="Times New Roman"/>
          <w:color w:val="000000" w:themeColor="text1"/>
          <w:szCs w:val="28"/>
        </w:rPr>
        <w:t>từ ngày 03/3/2021</w:t>
      </w:r>
      <w:r w:rsidR="00103EDF" w:rsidRPr="00D26175">
        <w:rPr>
          <w:rFonts w:cs="Times New Roman"/>
          <w:color w:val="000000" w:themeColor="text1"/>
          <w:szCs w:val="28"/>
        </w:rPr>
        <w:t>: 151 ngườ</w:t>
      </w:r>
      <w:r w:rsidRPr="00D26175">
        <w:rPr>
          <w:rFonts w:cs="Times New Roman"/>
          <w:color w:val="000000" w:themeColor="text1"/>
          <w:szCs w:val="28"/>
        </w:rPr>
        <w:t xml:space="preserve">i (khu vực </w:t>
      </w:r>
      <w:r w:rsidR="00103EDF" w:rsidRPr="00D26175">
        <w:rPr>
          <w:rFonts w:cs="Times New Roman"/>
          <w:color w:val="000000" w:themeColor="text1"/>
          <w:szCs w:val="28"/>
        </w:rPr>
        <w:t>áp dụ</w:t>
      </w:r>
      <w:r w:rsidR="00DC7C6B" w:rsidRPr="00D26175">
        <w:rPr>
          <w:rFonts w:cs="Times New Roman"/>
          <w:color w:val="000000" w:themeColor="text1"/>
          <w:szCs w:val="28"/>
        </w:rPr>
        <w:t>ng C</w:t>
      </w:r>
      <w:r w:rsidR="00103EDF" w:rsidRPr="00D26175">
        <w:rPr>
          <w:rFonts w:cs="Times New Roman"/>
          <w:color w:val="000000" w:themeColor="text1"/>
          <w:szCs w:val="28"/>
        </w:rPr>
        <w:t xml:space="preserve">hỉ thị 19: 119 người, </w:t>
      </w:r>
      <w:r w:rsidRPr="00D26175">
        <w:rPr>
          <w:rFonts w:cs="Times New Roman"/>
          <w:color w:val="000000" w:themeColor="text1"/>
          <w:szCs w:val="28"/>
        </w:rPr>
        <w:t xml:space="preserve">khu vực </w:t>
      </w:r>
      <w:r w:rsidR="00103EDF" w:rsidRPr="00D26175">
        <w:rPr>
          <w:rFonts w:cs="Times New Roman"/>
          <w:color w:val="000000" w:themeColor="text1"/>
          <w:szCs w:val="28"/>
        </w:rPr>
        <w:t>áp dụ</w:t>
      </w:r>
      <w:r w:rsidR="00DC7C6B" w:rsidRPr="00D26175">
        <w:rPr>
          <w:rFonts w:cs="Times New Roman"/>
          <w:color w:val="000000" w:themeColor="text1"/>
          <w:szCs w:val="28"/>
        </w:rPr>
        <w:t>ng C</w:t>
      </w:r>
      <w:r w:rsidR="00103EDF" w:rsidRPr="00D26175">
        <w:rPr>
          <w:rFonts w:cs="Times New Roman"/>
          <w:color w:val="000000" w:themeColor="text1"/>
          <w:szCs w:val="28"/>
        </w:rPr>
        <w:t>hỉ thị 15: 32 người</w:t>
      </w:r>
      <w:r w:rsidRPr="00D26175">
        <w:rPr>
          <w:rFonts w:cs="Times New Roman"/>
          <w:color w:val="000000" w:themeColor="text1"/>
          <w:szCs w:val="28"/>
        </w:rPr>
        <w:t>)</w:t>
      </w:r>
      <w:r w:rsidR="00103EDF" w:rsidRPr="00D26175">
        <w:rPr>
          <w:rFonts w:cs="Times New Roman"/>
          <w:color w:val="000000" w:themeColor="text1"/>
          <w:szCs w:val="28"/>
        </w:rPr>
        <w:t>.</w:t>
      </w:r>
    </w:p>
    <w:p w14:paraId="47A36791" w14:textId="78DE237C" w:rsidR="00E922D4" w:rsidRPr="00D26175" w:rsidRDefault="008B5E96" w:rsidP="00D26175">
      <w:pPr>
        <w:spacing w:line="276" w:lineRule="auto"/>
        <w:ind w:rightChars="-3" w:right="-8" w:firstLine="578"/>
        <w:jc w:val="both"/>
        <w:rPr>
          <w:rFonts w:cs="Times New Roman"/>
          <w:color w:val="000000" w:themeColor="text1"/>
          <w:spacing w:val="-4"/>
          <w:szCs w:val="28"/>
        </w:rPr>
      </w:pPr>
      <w:r w:rsidRPr="00D26175">
        <w:rPr>
          <w:rFonts w:cs="Times New Roman"/>
          <w:color w:val="000000" w:themeColor="text1"/>
          <w:spacing w:val="-4"/>
          <w:szCs w:val="28"/>
        </w:rPr>
        <w:t>-</w:t>
      </w:r>
      <w:r w:rsidR="00DC7C6B" w:rsidRPr="00D26175">
        <w:rPr>
          <w:rFonts w:cs="Times New Roman"/>
          <w:color w:val="000000" w:themeColor="text1"/>
          <w:spacing w:val="-4"/>
          <w:szCs w:val="28"/>
        </w:rPr>
        <w:t xml:space="preserve"> 02 trường hợp</w:t>
      </w:r>
      <w:r w:rsidR="00103EDF" w:rsidRPr="00D26175">
        <w:rPr>
          <w:rFonts w:cs="Times New Roman"/>
          <w:color w:val="000000" w:themeColor="text1"/>
          <w:spacing w:val="-4"/>
          <w:szCs w:val="28"/>
        </w:rPr>
        <w:t xml:space="preserve"> ngườ</w:t>
      </w:r>
      <w:r w:rsidR="00DC7C6B" w:rsidRPr="00D26175">
        <w:rPr>
          <w:rFonts w:cs="Times New Roman"/>
          <w:color w:val="000000" w:themeColor="text1"/>
          <w:spacing w:val="-4"/>
          <w:szCs w:val="28"/>
        </w:rPr>
        <w:t>i Trung Quốc</w:t>
      </w:r>
      <w:r w:rsidR="00103EDF" w:rsidRPr="00D26175">
        <w:rPr>
          <w:rFonts w:cs="Times New Roman"/>
          <w:color w:val="000000" w:themeColor="text1"/>
          <w:spacing w:val="-4"/>
          <w:szCs w:val="28"/>
        </w:rPr>
        <w:t xml:space="preserve"> nhập cảnh trái phép được đưa đi </w:t>
      </w:r>
      <w:r w:rsidR="00DC7C6B" w:rsidRPr="00D26175">
        <w:rPr>
          <w:rFonts w:cs="Times New Roman"/>
          <w:color w:val="000000" w:themeColor="text1"/>
          <w:spacing w:val="-4"/>
          <w:szCs w:val="28"/>
        </w:rPr>
        <w:t>cách ly tập trung, 03 trường hợp</w:t>
      </w:r>
      <w:r w:rsidR="00103EDF" w:rsidRPr="00D26175">
        <w:rPr>
          <w:rFonts w:cs="Times New Roman"/>
          <w:color w:val="000000" w:themeColor="text1"/>
          <w:spacing w:val="-4"/>
          <w:szCs w:val="28"/>
        </w:rPr>
        <w:t xml:space="preserve"> tiếp xúc với </w:t>
      </w:r>
      <w:r w:rsidR="00DC7C6B" w:rsidRPr="00D26175">
        <w:rPr>
          <w:rFonts w:cs="Times New Roman"/>
          <w:color w:val="000000" w:themeColor="text1"/>
          <w:spacing w:val="-4"/>
          <w:szCs w:val="28"/>
        </w:rPr>
        <w:t>0</w:t>
      </w:r>
      <w:r w:rsidR="00103EDF" w:rsidRPr="00D26175">
        <w:rPr>
          <w:rFonts w:cs="Times New Roman"/>
          <w:color w:val="000000" w:themeColor="text1"/>
          <w:spacing w:val="-4"/>
          <w:szCs w:val="28"/>
        </w:rPr>
        <w:t>2 ngườ</w:t>
      </w:r>
      <w:r w:rsidR="00DC7C6B" w:rsidRPr="00D26175">
        <w:rPr>
          <w:rFonts w:cs="Times New Roman"/>
          <w:color w:val="000000" w:themeColor="text1"/>
          <w:spacing w:val="-4"/>
          <w:szCs w:val="28"/>
        </w:rPr>
        <w:t xml:space="preserve">i này áp dụng cách ly tại nhà </w:t>
      </w:r>
      <w:r w:rsidR="00103EDF" w:rsidRPr="00D26175">
        <w:rPr>
          <w:rFonts w:cs="Times New Roman"/>
          <w:color w:val="000000" w:themeColor="text1"/>
          <w:spacing w:val="-4"/>
          <w:szCs w:val="28"/>
        </w:rPr>
        <w:t>(Đình Bảng)</w:t>
      </w:r>
      <w:r w:rsidR="00DC7C6B" w:rsidRPr="00D26175">
        <w:rPr>
          <w:rFonts w:cs="Times New Roman"/>
          <w:color w:val="000000" w:themeColor="text1"/>
          <w:spacing w:val="-4"/>
          <w:szCs w:val="28"/>
        </w:rPr>
        <w:t>.</w:t>
      </w:r>
    </w:p>
    <w:p w14:paraId="2A4D9C01" w14:textId="77777777" w:rsidR="00B20E1F" w:rsidRPr="00D26175" w:rsidRDefault="00B20E1F" w:rsidP="00D26175">
      <w:pPr>
        <w:spacing w:line="276" w:lineRule="auto"/>
        <w:ind w:firstLine="578"/>
        <w:jc w:val="both"/>
        <w:rPr>
          <w:rFonts w:eastAsia="Times New Roman" w:cs="Times New Roman"/>
          <w:b/>
          <w:color w:val="000000" w:themeColor="text1"/>
          <w:szCs w:val="28"/>
        </w:rPr>
      </w:pPr>
      <w:r w:rsidRPr="00D26175">
        <w:rPr>
          <w:rFonts w:cs="Times New Roman"/>
          <w:b/>
          <w:color w:val="000000" w:themeColor="text1"/>
          <w:szCs w:val="28"/>
        </w:rPr>
        <w:t>4. G</w:t>
      </w:r>
      <w:r w:rsidRPr="00D26175">
        <w:rPr>
          <w:rFonts w:eastAsia="Times New Roman" w:cs="Times New Roman"/>
          <w:b/>
          <w:color w:val="000000" w:themeColor="text1"/>
          <w:szCs w:val="28"/>
        </w:rPr>
        <w:t>iai đoạn 4 từ ngày 27/4/2021 đến nay</w:t>
      </w:r>
    </w:p>
    <w:p w14:paraId="4DBAAB5B" w14:textId="293301E5" w:rsidR="00B20E1F" w:rsidRPr="00D26175" w:rsidRDefault="008B5E96" w:rsidP="00D26175">
      <w:pPr>
        <w:spacing w:line="276" w:lineRule="auto"/>
        <w:ind w:firstLine="578"/>
        <w:jc w:val="both"/>
        <w:rPr>
          <w:rFonts w:eastAsia="Times New Roman" w:cs="Times New Roman"/>
          <w:b/>
          <w:i/>
          <w:color w:val="000000" w:themeColor="text1"/>
          <w:szCs w:val="28"/>
        </w:rPr>
      </w:pPr>
      <w:r w:rsidRPr="00D26175">
        <w:rPr>
          <w:rFonts w:cs="Times New Roman"/>
          <w:b/>
          <w:i/>
          <w:color w:val="000000" w:themeColor="text1"/>
          <w:szCs w:val="28"/>
        </w:rPr>
        <w:t>4.1.</w:t>
      </w:r>
      <w:r w:rsidR="00B20E1F" w:rsidRPr="00D26175">
        <w:rPr>
          <w:rFonts w:cs="Times New Roman"/>
          <w:b/>
          <w:i/>
          <w:color w:val="000000" w:themeColor="text1"/>
          <w:szCs w:val="28"/>
        </w:rPr>
        <w:t xml:space="preserve"> </w:t>
      </w:r>
      <w:r w:rsidR="00B20E1F" w:rsidRPr="00D26175">
        <w:rPr>
          <w:rFonts w:eastAsia="Times New Roman" w:cs="Times New Roman"/>
          <w:b/>
          <w:i/>
          <w:color w:val="000000" w:themeColor="text1"/>
          <w:szCs w:val="28"/>
        </w:rPr>
        <w:t>Thời kỳ từ ngày 27/4/2021 đến ngày 11/10/2021</w:t>
      </w:r>
    </w:p>
    <w:p w14:paraId="5CA3615C" w14:textId="2CA5DDB2" w:rsidR="00103EDF" w:rsidRPr="00D26175" w:rsidRDefault="008B5E96" w:rsidP="00D26175">
      <w:pPr>
        <w:widowControl w:val="0"/>
        <w:autoSpaceDE w:val="0"/>
        <w:autoSpaceDN w:val="0"/>
        <w:spacing w:line="276" w:lineRule="auto"/>
        <w:ind w:firstLine="578"/>
        <w:jc w:val="both"/>
        <w:rPr>
          <w:rFonts w:cs="Times New Roman"/>
          <w:color w:val="000000" w:themeColor="text1"/>
          <w:szCs w:val="28"/>
        </w:rPr>
      </w:pPr>
      <w:r w:rsidRPr="00D26175">
        <w:rPr>
          <w:rFonts w:cs="Times New Roman"/>
          <w:color w:val="000000" w:themeColor="text1"/>
          <w:spacing w:val="-14"/>
          <w:szCs w:val="28"/>
        </w:rPr>
        <w:t>T</w:t>
      </w:r>
      <w:r w:rsidR="00103EDF" w:rsidRPr="00D26175">
        <w:rPr>
          <w:rFonts w:cs="Times New Roman"/>
          <w:color w:val="000000" w:themeColor="text1"/>
          <w:spacing w:val="-5"/>
          <w:szCs w:val="28"/>
        </w:rPr>
        <w:t xml:space="preserve">ừ </w:t>
      </w:r>
      <w:r w:rsidR="00103EDF" w:rsidRPr="00D26175">
        <w:rPr>
          <w:rFonts w:cs="Times New Roman"/>
          <w:color w:val="000000" w:themeColor="text1"/>
          <w:spacing w:val="-15"/>
          <w:szCs w:val="28"/>
        </w:rPr>
        <w:t xml:space="preserve">ngày </w:t>
      </w:r>
      <w:r w:rsidR="00103EDF" w:rsidRPr="00D26175">
        <w:rPr>
          <w:rFonts w:eastAsia="Times New Roman" w:cs="Times New Roman"/>
          <w:color w:val="000000" w:themeColor="text1"/>
          <w:szCs w:val="28"/>
        </w:rPr>
        <w:t>27/4/2021 đến ngày 11/10/2021</w:t>
      </w:r>
      <w:r w:rsidR="00103EDF" w:rsidRPr="00D26175">
        <w:rPr>
          <w:rFonts w:cs="Times New Roman"/>
          <w:color w:val="000000" w:themeColor="text1"/>
          <w:szCs w:val="28"/>
        </w:rPr>
        <w:t xml:space="preserve">, </w:t>
      </w:r>
      <w:r w:rsidR="00103EDF" w:rsidRPr="00D26175">
        <w:rPr>
          <w:rFonts w:cs="Times New Roman"/>
          <w:color w:val="000000" w:themeColor="text1"/>
          <w:spacing w:val="-12"/>
          <w:szCs w:val="28"/>
        </w:rPr>
        <w:t xml:space="preserve">trên </w:t>
      </w:r>
      <w:r w:rsidR="00103EDF" w:rsidRPr="00D26175">
        <w:rPr>
          <w:rFonts w:cs="Times New Roman"/>
          <w:color w:val="000000" w:themeColor="text1"/>
          <w:spacing w:val="-15"/>
          <w:szCs w:val="28"/>
        </w:rPr>
        <w:t xml:space="preserve">địa </w:t>
      </w:r>
      <w:r w:rsidR="00103EDF" w:rsidRPr="00D26175">
        <w:rPr>
          <w:rFonts w:cs="Times New Roman"/>
          <w:color w:val="000000" w:themeColor="text1"/>
          <w:spacing w:val="-9"/>
          <w:szCs w:val="28"/>
        </w:rPr>
        <w:t xml:space="preserve">bàn </w:t>
      </w:r>
      <w:r w:rsidR="00103EDF" w:rsidRPr="00D26175">
        <w:rPr>
          <w:rFonts w:cs="Times New Roman"/>
          <w:color w:val="000000" w:themeColor="text1"/>
          <w:spacing w:val="-8"/>
          <w:szCs w:val="28"/>
        </w:rPr>
        <w:t xml:space="preserve">thành phố </w:t>
      </w:r>
      <w:r w:rsidR="00103EDF" w:rsidRPr="00D26175">
        <w:rPr>
          <w:rFonts w:cs="Times New Roman"/>
          <w:color w:val="000000" w:themeColor="text1"/>
          <w:spacing w:val="-18"/>
          <w:szCs w:val="28"/>
        </w:rPr>
        <w:t xml:space="preserve">ghi </w:t>
      </w:r>
      <w:r w:rsidR="00103EDF" w:rsidRPr="00D26175">
        <w:rPr>
          <w:rFonts w:cs="Times New Roman"/>
          <w:color w:val="000000" w:themeColor="text1"/>
          <w:spacing w:val="-7"/>
          <w:szCs w:val="28"/>
        </w:rPr>
        <w:t xml:space="preserve">nhận </w:t>
      </w:r>
      <w:r w:rsidR="00103EDF" w:rsidRPr="00D26175">
        <w:rPr>
          <w:rFonts w:cs="Times New Roman"/>
          <w:color w:val="000000" w:themeColor="text1"/>
          <w:spacing w:val="-10"/>
          <w:szCs w:val="28"/>
        </w:rPr>
        <w:t xml:space="preserve">22 ca </w:t>
      </w:r>
      <w:r w:rsidR="00DC7C6B" w:rsidRPr="00D26175">
        <w:rPr>
          <w:rFonts w:cs="Times New Roman"/>
          <w:color w:val="000000" w:themeColor="text1"/>
          <w:spacing w:val="-10"/>
          <w:szCs w:val="28"/>
        </w:rPr>
        <w:t>mắc COVID -19.</w:t>
      </w:r>
      <w:r w:rsidR="00103EDF" w:rsidRPr="00D26175">
        <w:rPr>
          <w:rFonts w:cs="Times New Roman"/>
          <w:color w:val="000000" w:themeColor="text1"/>
          <w:spacing w:val="-10"/>
          <w:szCs w:val="28"/>
        </w:rPr>
        <w:t xml:space="preserve"> (Trong đó có </w:t>
      </w:r>
      <w:r w:rsidR="00DC7C6B" w:rsidRPr="00D26175">
        <w:rPr>
          <w:rFonts w:cs="Times New Roman"/>
          <w:color w:val="000000" w:themeColor="text1"/>
          <w:spacing w:val="-10"/>
          <w:szCs w:val="28"/>
        </w:rPr>
        <w:t>0</w:t>
      </w:r>
      <w:r w:rsidR="00103EDF" w:rsidRPr="00D26175">
        <w:rPr>
          <w:rFonts w:cs="Times New Roman"/>
          <w:color w:val="000000" w:themeColor="text1"/>
          <w:spacing w:val="-10"/>
          <w:szCs w:val="28"/>
        </w:rPr>
        <w:t xml:space="preserve">2 ca xâm nhập), </w:t>
      </w:r>
      <w:r w:rsidR="00103EDF" w:rsidRPr="00D26175">
        <w:rPr>
          <w:rFonts w:cs="Times New Roman"/>
          <w:color w:val="000000" w:themeColor="text1"/>
          <w:spacing w:val="-6"/>
          <w:szCs w:val="28"/>
        </w:rPr>
        <w:t>cụ thể</w:t>
      </w:r>
      <w:r w:rsidR="00103EDF" w:rsidRPr="00D26175">
        <w:rPr>
          <w:rFonts w:cs="Times New Roman"/>
          <w:color w:val="000000" w:themeColor="text1"/>
          <w:spacing w:val="-7"/>
          <w:szCs w:val="28"/>
        </w:rPr>
        <w:t>:</w:t>
      </w:r>
    </w:p>
    <w:p w14:paraId="02DAFA6A" w14:textId="3BF43756" w:rsidR="00103EDF" w:rsidRPr="00D26175" w:rsidRDefault="008B5E96" w:rsidP="00D26175">
      <w:pPr>
        <w:spacing w:line="276" w:lineRule="auto"/>
        <w:ind w:firstLine="578"/>
        <w:jc w:val="both"/>
        <w:rPr>
          <w:rFonts w:cs="Times New Roman"/>
          <w:color w:val="000000" w:themeColor="text1"/>
          <w:spacing w:val="3"/>
          <w:szCs w:val="28"/>
        </w:rPr>
      </w:pPr>
      <w:r w:rsidRPr="00D26175">
        <w:rPr>
          <w:rFonts w:cs="Times New Roman"/>
          <w:color w:val="000000" w:themeColor="text1"/>
          <w:spacing w:val="3"/>
          <w:szCs w:val="28"/>
        </w:rPr>
        <w:t>-</w:t>
      </w:r>
      <w:r w:rsidR="00103EDF" w:rsidRPr="00D26175">
        <w:rPr>
          <w:rFonts w:cs="Times New Roman"/>
          <w:color w:val="000000" w:themeColor="text1"/>
          <w:spacing w:val="3"/>
          <w:szCs w:val="28"/>
        </w:rPr>
        <w:t xml:space="preserve"> Từ ngày 29/4</w:t>
      </w:r>
      <w:r w:rsidR="00DC7C6B" w:rsidRPr="00D26175">
        <w:rPr>
          <w:rFonts w:cs="Times New Roman"/>
          <w:color w:val="000000" w:themeColor="text1"/>
          <w:spacing w:val="3"/>
          <w:szCs w:val="28"/>
        </w:rPr>
        <w:t>/2021 -</w:t>
      </w:r>
      <w:r w:rsidR="00103EDF" w:rsidRPr="00D26175">
        <w:rPr>
          <w:rFonts w:cs="Times New Roman"/>
          <w:color w:val="000000" w:themeColor="text1"/>
          <w:spacing w:val="3"/>
          <w:szCs w:val="28"/>
        </w:rPr>
        <w:t xml:space="preserve"> 30/8/2021 ghi nhận: 12 ca (10 ca thuộc Từ Sơn, </w:t>
      </w:r>
      <w:r w:rsidR="00DC7C6B" w:rsidRPr="00D26175">
        <w:rPr>
          <w:rFonts w:cs="Times New Roman"/>
          <w:color w:val="000000" w:themeColor="text1"/>
          <w:spacing w:val="3"/>
          <w:szCs w:val="28"/>
        </w:rPr>
        <w:t>0</w:t>
      </w:r>
      <w:r w:rsidR="00103EDF" w:rsidRPr="00D26175">
        <w:rPr>
          <w:rFonts w:cs="Times New Roman"/>
          <w:color w:val="000000" w:themeColor="text1"/>
          <w:spacing w:val="3"/>
          <w:szCs w:val="28"/>
        </w:rPr>
        <w:t>1 ca là người nước ngoài trọ ở khách sạn Gia Bả</w:t>
      </w:r>
      <w:r w:rsidR="00DC7C6B" w:rsidRPr="00D26175">
        <w:rPr>
          <w:rFonts w:cs="Times New Roman"/>
          <w:color w:val="000000" w:themeColor="text1"/>
          <w:spacing w:val="3"/>
          <w:szCs w:val="28"/>
        </w:rPr>
        <w:t>o -</w:t>
      </w:r>
      <w:r w:rsidR="00103EDF" w:rsidRPr="00D26175">
        <w:rPr>
          <w:rFonts w:cs="Times New Roman"/>
          <w:color w:val="000000" w:themeColor="text1"/>
          <w:spacing w:val="3"/>
          <w:szCs w:val="28"/>
        </w:rPr>
        <w:t xml:space="preserve"> Đồng Nguyên, </w:t>
      </w:r>
      <w:r w:rsidR="00DC7C6B" w:rsidRPr="00D26175">
        <w:rPr>
          <w:rFonts w:cs="Times New Roman"/>
          <w:color w:val="000000" w:themeColor="text1"/>
          <w:spacing w:val="3"/>
          <w:szCs w:val="28"/>
        </w:rPr>
        <w:t>0</w:t>
      </w:r>
      <w:r w:rsidR="00103EDF" w:rsidRPr="00D26175">
        <w:rPr>
          <w:rFonts w:cs="Times New Roman"/>
          <w:color w:val="000000" w:themeColor="text1"/>
          <w:spacing w:val="3"/>
          <w:szCs w:val="28"/>
        </w:rPr>
        <w:t>1 ca là công an đến công tác tại khu cách ly tập trung)</w:t>
      </w:r>
      <w:r w:rsidR="00DC7C6B" w:rsidRPr="00D26175">
        <w:rPr>
          <w:rFonts w:cs="Times New Roman"/>
          <w:color w:val="000000" w:themeColor="text1"/>
          <w:spacing w:val="3"/>
          <w:szCs w:val="28"/>
        </w:rPr>
        <w:t>.</w:t>
      </w:r>
    </w:p>
    <w:p w14:paraId="25C56EE1" w14:textId="2EC34470" w:rsidR="00103EDF" w:rsidRPr="00D26175" w:rsidRDefault="008B5E96" w:rsidP="00D26175">
      <w:pPr>
        <w:spacing w:line="276" w:lineRule="auto"/>
        <w:ind w:firstLine="578"/>
        <w:jc w:val="both"/>
        <w:rPr>
          <w:rFonts w:cs="Times New Roman"/>
          <w:color w:val="000000" w:themeColor="text1"/>
          <w:spacing w:val="3"/>
          <w:szCs w:val="28"/>
        </w:rPr>
      </w:pPr>
      <w:r w:rsidRPr="00D26175">
        <w:rPr>
          <w:rFonts w:cs="Times New Roman"/>
          <w:color w:val="000000" w:themeColor="text1"/>
          <w:spacing w:val="3"/>
          <w:szCs w:val="28"/>
        </w:rPr>
        <w:t>-</w:t>
      </w:r>
      <w:r w:rsidR="00103EDF" w:rsidRPr="00D26175">
        <w:rPr>
          <w:rFonts w:cs="Times New Roman"/>
          <w:color w:val="000000" w:themeColor="text1"/>
          <w:spacing w:val="3"/>
          <w:szCs w:val="28"/>
        </w:rPr>
        <w:t xml:space="preserve"> Từ ngày 31/8</w:t>
      </w:r>
      <w:r w:rsidR="00DC7C6B" w:rsidRPr="00D26175">
        <w:rPr>
          <w:rFonts w:cs="Times New Roman"/>
          <w:color w:val="000000" w:themeColor="text1"/>
          <w:spacing w:val="3"/>
          <w:szCs w:val="28"/>
        </w:rPr>
        <w:t>/2021 -</w:t>
      </w:r>
      <w:r w:rsidR="00103EDF" w:rsidRPr="00D26175">
        <w:rPr>
          <w:rFonts w:cs="Times New Roman"/>
          <w:color w:val="000000" w:themeColor="text1"/>
          <w:spacing w:val="3"/>
          <w:szCs w:val="28"/>
        </w:rPr>
        <w:t xml:space="preserve"> 11/10/2021 ghi nhận: 10 ca (</w:t>
      </w:r>
      <w:r w:rsidR="00DC7C6B" w:rsidRPr="00D26175">
        <w:rPr>
          <w:rFonts w:cs="Times New Roman"/>
          <w:color w:val="000000" w:themeColor="text1"/>
          <w:spacing w:val="3"/>
          <w:szCs w:val="28"/>
        </w:rPr>
        <w:t>0</w:t>
      </w:r>
      <w:r w:rsidR="00103EDF" w:rsidRPr="00D26175">
        <w:rPr>
          <w:rFonts w:cs="Times New Roman"/>
          <w:color w:val="000000" w:themeColor="text1"/>
          <w:spacing w:val="3"/>
          <w:szCs w:val="28"/>
        </w:rPr>
        <w:t>9 ca liên quan đến ổ dị</w:t>
      </w:r>
      <w:r w:rsidR="00DC7C6B" w:rsidRPr="00D26175">
        <w:rPr>
          <w:rFonts w:cs="Times New Roman"/>
          <w:color w:val="000000" w:themeColor="text1"/>
          <w:spacing w:val="3"/>
          <w:szCs w:val="28"/>
        </w:rPr>
        <w:t>ch Dương Lôi -</w:t>
      </w:r>
      <w:r w:rsidR="00103EDF" w:rsidRPr="00D26175">
        <w:rPr>
          <w:rFonts w:cs="Times New Roman"/>
          <w:color w:val="000000" w:themeColor="text1"/>
          <w:spacing w:val="3"/>
          <w:szCs w:val="28"/>
        </w:rPr>
        <w:t xml:space="preserve"> Tân Hồng; </w:t>
      </w:r>
      <w:r w:rsidR="00DC7C6B" w:rsidRPr="00D26175">
        <w:rPr>
          <w:rFonts w:cs="Times New Roman"/>
          <w:color w:val="000000" w:themeColor="text1"/>
          <w:spacing w:val="3"/>
          <w:szCs w:val="28"/>
        </w:rPr>
        <w:t>0</w:t>
      </w:r>
      <w:r w:rsidR="00103EDF" w:rsidRPr="00D26175">
        <w:rPr>
          <w:rFonts w:cs="Times New Roman"/>
          <w:color w:val="000000" w:themeColor="text1"/>
          <w:spacing w:val="3"/>
          <w:szCs w:val="28"/>
        </w:rPr>
        <w:t xml:space="preserve">1 ca liên quan đến ổ dịch ở Đại Đồng </w:t>
      </w:r>
      <w:r w:rsidR="00DC7C6B" w:rsidRPr="00D26175">
        <w:rPr>
          <w:rFonts w:cs="Times New Roman"/>
          <w:color w:val="000000" w:themeColor="text1"/>
          <w:spacing w:val="3"/>
          <w:szCs w:val="28"/>
        </w:rPr>
        <w:t>-</w:t>
      </w:r>
      <w:r w:rsidR="00103EDF" w:rsidRPr="00D26175">
        <w:rPr>
          <w:rFonts w:cs="Times New Roman"/>
          <w:color w:val="000000" w:themeColor="text1"/>
          <w:spacing w:val="3"/>
          <w:szCs w:val="28"/>
        </w:rPr>
        <w:t xml:space="preserve"> Tiên Du)</w:t>
      </w:r>
    </w:p>
    <w:p w14:paraId="223B7453" w14:textId="77418D0A" w:rsidR="00103EDF" w:rsidRPr="00D26175" w:rsidRDefault="008B5E96"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pacing w:val="1"/>
          <w:szCs w:val="28"/>
        </w:rPr>
        <w:t>-</w:t>
      </w:r>
      <w:r w:rsidR="00103EDF" w:rsidRPr="00D26175">
        <w:rPr>
          <w:rFonts w:cs="Times New Roman"/>
          <w:color w:val="000000" w:themeColor="text1"/>
          <w:spacing w:val="1"/>
          <w:szCs w:val="28"/>
        </w:rPr>
        <w:t xml:space="preserve"> Số liệu truy vết ghi nhận</w:t>
      </w:r>
      <w:r w:rsidR="00103EDF" w:rsidRPr="00D26175">
        <w:rPr>
          <w:rFonts w:cs="Times New Roman"/>
          <w:color w:val="000000" w:themeColor="text1"/>
          <w:spacing w:val="-5"/>
          <w:szCs w:val="28"/>
        </w:rPr>
        <w:t xml:space="preserve">: </w:t>
      </w:r>
      <w:r w:rsidR="00103EDF" w:rsidRPr="00D26175">
        <w:rPr>
          <w:rFonts w:cs="Times New Roman"/>
          <w:color w:val="000000" w:themeColor="text1"/>
          <w:spacing w:val="-6"/>
          <w:szCs w:val="28"/>
        </w:rPr>
        <w:t xml:space="preserve">440 </w:t>
      </w:r>
      <w:r w:rsidR="00103EDF" w:rsidRPr="00D26175">
        <w:rPr>
          <w:rFonts w:cs="Times New Roman"/>
          <w:color w:val="000000" w:themeColor="text1"/>
          <w:spacing w:val="-2"/>
          <w:szCs w:val="28"/>
        </w:rPr>
        <w:t xml:space="preserve">F1, </w:t>
      </w:r>
      <w:r w:rsidR="00103EDF" w:rsidRPr="00D26175">
        <w:rPr>
          <w:rFonts w:cs="Times New Roman"/>
          <w:color w:val="000000" w:themeColor="text1"/>
          <w:spacing w:val="-6"/>
          <w:szCs w:val="28"/>
        </w:rPr>
        <w:t xml:space="preserve">3712 </w:t>
      </w:r>
      <w:r w:rsidR="00103EDF" w:rsidRPr="00D26175">
        <w:rPr>
          <w:rFonts w:cs="Times New Roman"/>
          <w:color w:val="000000" w:themeColor="text1"/>
          <w:spacing w:val="2"/>
          <w:szCs w:val="28"/>
        </w:rPr>
        <w:t xml:space="preserve">F2 </w:t>
      </w:r>
    </w:p>
    <w:p w14:paraId="2AA5617B" w14:textId="3905877B" w:rsidR="00B20E1F" w:rsidRPr="00D26175" w:rsidRDefault="008B5E96" w:rsidP="00D26175">
      <w:pPr>
        <w:spacing w:line="276" w:lineRule="auto"/>
        <w:ind w:firstLine="578"/>
        <w:jc w:val="both"/>
        <w:rPr>
          <w:rFonts w:eastAsia="Times New Roman" w:cs="Times New Roman"/>
          <w:b/>
          <w:i/>
          <w:color w:val="000000" w:themeColor="text1"/>
          <w:szCs w:val="28"/>
        </w:rPr>
      </w:pPr>
      <w:r w:rsidRPr="00D26175">
        <w:rPr>
          <w:rFonts w:cs="Times New Roman"/>
          <w:b/>
          <w:i/>
          <w:color w:val="000000" w:themeColor="text1"/>
          <w:szCs w:val="28"/>
        </w:rPr>
        <w:t>4.2.</w:t>
      </w:r>
      <w:r w:rsidR="00B20E1F" w:rsidRPr="00D26175">
        <w:rPr>
          <w:rFonts w:cs="Times New Roman"/>
          <w:b/>
          <w:i/>
          <w:color w:val="000000" w:themeColor="text1"/>
          <w:szCs w:val="28"/>
        </w:rPr>
        <w:t xml:space="preserve"> </w:t>
      </w:r>
      <w:r w:rsidR="00B20E1F" w:rsidRPr="00D26175">
        <w:rPr>
          <w:rFonts w:eastAsia="Times New Roman" w:cs="Times New Roman"/>
          <w:b/>
          <w:i/>
          <w:color w:val="000000" w:themeColor="text1"/>
          <w:szCs w:val="28"/>
        </w:rPr>
        <w:t>Thời kỳ từ ngày 12/10/2021 đến nay (bắt đầu triển khai Nghị quyết</w:t>
      </w:r>
      <w:r w:rsidR="00B20E1F" w:rsidRPr="00D26175">
        <w:rPr>
          <w:rFonts w:cs="Times New Roman"/>
          <w:b/>
          <w:i/>
          <w:color w:val="000000" w:themeColor="text1"/>
          <w:szCs w:val="28"/>
        </w:rPr>
        <w:t xml:space="preserve"> </w:t>
      </w:r>
      <w:r w:rsidR="00B20E1F" w:rsidRPr="00D26175">
        <w:rPr>
          <w:rFonts w:eastAsia="Times New Roman" w:cs="Times New Roman"/>
          <w:b/>
          <w:i/>
          <w:color w:val="000000" w:themeColor="text1"/>
          <w:szCs w:val="28"/>
        </w:rPr>
        <w:t>128/NQ-CP)</w:t>
      </w:r>
    </w:p>
    <w:p w14:paraId="316B333A" w14:textId="3938E2C7" w:rsidR="00103EDF" w:rsidRPr="00D26175" w:rsidRDefault="008B5E96" w:rsidP="00D26175">
      <w:pPr>
        <w:widowControl w:val="0"/>
        <w:autoSpaceDE w:val="0"/>
        <w:autoSpaceDN w:val="0"/>
        <w:spacing w:line="276" w:lineRule="auto"/>
        <w:ind w:firstLine="578"/>
        <w:jc w:val="both"/>
        <w:rPr>
          <w:rFonts w:eastAsia="Times New Roman" w:cs="Times New Roman"/>
          <w:szCs w:val="28"/>
        </w:rPr>
      </w:pPr>
      <w:r w:rsidRPr="00D26175">
        <w:rPr>
          <w:rFonts w:eastAsia="Times New Roman" w:cs="Times New Roman"/>
          <w:szCs w:val="28"/>
        </w:rPr>
        <w:t>- T</w:t>
      </w:r>
      <w:r w:rsidR="00DC7C6B" w:rsidRPr="00D26175">
        <w:rPr>
          <w:rFonts w:eastAsia="Times New Roman" w:cs="Times New Roman"/>
          <w:szCs w:val="28"/>
        </w:rPr>
        <w:t xml:space="preserve">ừ </w:t>
      </w:r>
      <w:r w:rsidRPr="00D26175">
        <w:rPr>
          <w:rFonts w:eastAsia="Times New Roman" w:cs="Times New Roman"/>
          <w:szCs w:val="28"/>
        </w:rPr>
        <w:t xml:space="preserve">ngày </w:t>
      </w:r>
      <w:r w:rsidR="00DC7C6B" w:rsidRPr="00D26175">
        <w:rPr>
          <w:rFonts w:eastAsia="Times New Roman" w:cs="Times New Roman"/>
          <w:szCs w:val="28"/>
        </w:rPr>
        <w:t>12/10/2021 -</w:t>
      </w:r>
      <w:r w:rsidR="00103EDF" w:rsidRPr="00D26175">
        <w:rPr>
          <w:rFonts w:eastAsia="Times New Roman" w:cs="Times New Roman"/>
          <w:szCs w:val="28"/>
        </w:rPr>
        <w:t xml:space="preserve"> 31/12/2021 ghi nhận 1</w:t>
      </w:r>
      <w:r w:rsidR="00DC7C6B" w:rsidRPr="00D26175">
        <w:rPr>
          <w:rFonts w:eastAsia="Times New Roman" w:cs="Times New Roman"/>
          <w:szCs w:val="28"/>
        </w:rPr>
        <w:t>0</w:t>
      </w:r>
      <w:r w:rsidRPr="00D26175">
        <w:rPr>
          <w:rFonts w:eastAsia="Times New Roman" w:cs="Times New Roman"/>
          <w:szCs w:val="28"/>
        </w:rPr>
        <w:t>.</w:t>
      </w:r>
      <w:r w:rsidR="00103EDF" w:rsidRPr="00D26175">
        <w:rPr>
          <w:rFonts w:eastAsia="Times New Roman" w:cs="Times New Roman"/>
          <w:szCs w:val="28"/>
        </w:rPr>
        <w:t>670 ca m</w:t>
      </w:r>
      <w:r w:rsidR="00DC7C6B" w:rsidRPr="00D26175">
        <w:rPr>
          <w:rFonts w:eastAsia="Times New Roman" w:cs="Times New Roman"/>
          <w:szCs w:val="28"/>
        </w:rPr>
        <w:t>ắc</w:t>
      </w:r>
      <w:r w:rsidRPr="00D26175">
        <w:rPr>
          <w:rFonts w:eastAsia="Times New Roman" w:cs="Times New Roman"/>
          <w:szCs w:val="28"/>
        </w:rPr>
        <w:t xml:space="preserve"> COVID-19</w:t>
      </w:r>
      <w:r w:rsidR="00DC7C6B" w:rsidRPr="00D26175">
        <w:rPr>
          <w:rFonts w:eastAsia="Times New Roman" w:cs="Times New Roman"/>
          <w:szCs w:val="28"/>
        </w:rPr>
        <w:t xml:space="preserve"> (trong đó có 27 ca xâm nhập). </w:t>
      </w:r>
      <w:r w:rsidRPr="00D26175">
        <w:rPr>
          <w:rFonts w:eastAsia="Times New Roman" w:cs="Times New Roman"/>
          <w:szCs w:val="28"/>
        </w:rPr>
        <w:t>T</w:t>
      </w:r>
      <w:r w:rsidR="00103EDF" w:rsidRPr="00D26175">
        <w:rPr>
          <w:rFonts w:cs="Times New Roman"/>
          <w:spacing w:val="1"/>
          <w:szCs w:val="28"/>
        </w:rPr>
        <w:t>ruy vết</w:t>
      </w:r>
      <w:r w:rsidR="00103EDF" w:rsidRPr="00D26175">
        <w:rPr>
          <w:rFonts w:cs="Times New Roman"/>
          <w:spacing w:val="-5"/>
          <w:szCs w:val="28"/>
        </w:rPr>
        <w:t xml:space="preserve">: </w:t>
      </w:r>
      <w:r w:rsidR="00103EDF" w:rsidRPr="00D26175">
        <w:rPr>
          <w:rFonts w:cs="Times New Roman"/>
          <w:spacing w:val="-6"/>
          <w:szCs w:val="28"/>
        </w:rPr>
        <w:t>10</w:t>
      </w:r>
      <w:r w:rsidR="00DC7C6B" w:rsidRPr="00D26175">
        <w:rPr>
          <w:rFonts w:cs="Times New Roman"/>
          <w:spacing w:val="-6"/>
          <w:szCs w:val="28"/>
        </w:rPr>
        <w:t>.</w:t>
      </w:r>
      <w:r w:rsidR="00103EDF" w:rsidRPr="00D26175">
        <w:rPr>
          <w:rFonts w:cs="Times New Roman"/>
          <w:spacing w:val="-6"/>
          <w:szCs w:val="28"/>
        </w:rPr>
        <w:t xml:space="preserve">489 </w:t>
      </w:r>
      <w:r w:rsidR="00103EDF" w:rsidRPr="00D26175">
        <w:rPr>
          <w:rFonts w:cs="Times New Roman"/>
          <w:spacing w:val="-2"/>
          <w:szCs w:val="28"/>
        </w:rPr>
        <w:t xml:space="preserve">F1, </w:t>
      </w:r>
      <w:r w:rsidR="00103EDF" w:rsidRPr="00D26175">
        <w:rPr>
          <w:rFonts w:cs="Times New Roman"/>
          <w:spacing w:val="-6"/>
          <w:szCs w:val="28"/>
        </w:rPr>
        <w:t>9</w:t>
      </w:r>
      <w:r w:rsidR="00DC7C6B" w:rsidRPr="00D26175">
        <w:rPr>
          <w:rFonts w:cs="Times New Roman"/>
          <w:spacing w:val="-6"/>
          <w:szCs w:val="28"/>
        </w:rPr>
        <w:t>.</w:t>
      </w:r>
      <w:r w:rsidR="00103EDF" w:rsidRPr="00D26175">
        <w:rPr>
          <w:rFonts w:cs="Times New Roman"/>
          <w:spacing w:val="-6"/>
          <w:szCs w:val="28"/>
        </w:rPr>
        <w:t xml:space="preserve">162 </w:t>
      </w:r>
      <w:r w:rsidR="00103EDF" w:rsidRPr="00D26175">
        <w:rPr>
          <w:rFonts w:cs="Times New Roman"/>
          <w:spacing w:val="2"/>
          <w:szCs w:val="28"/>
        </w:rPr>
        <w:t xml:space="preserve">F2 </w:t>
      </w:r>
    </w:p>
    <w:p w14:paraId="212EC1E4" w14:textId="56F1B6CD" w:rsidR="00103EDF" w:rsidRPr="00D26175" w:rsidRDefault="008B5E96" w:rsidP="00D26175">
      <w:pPr>
        <w:widowControl w:val="0"/>
        <w:autoSpaceDE w:val="0"/>
        <w:autoSpaceDN w:val="0"/>
        <w:spacing w:line="276" w:lineRule="auto"/>
        <w:ind w:firstLine="578"/>
        <w:jc w:val="both"/>
        <w:rPr>
          <w:rFonts w:cs="Times New Roman"/>
          <w:spacing w:val="2"/>
          <w:szCs w:val="28"/>
        </w:rPr>
      </w:pPr>
      <w:r w:rsidRPr="00D26175">
        <w:rPr>
          <w:rFonts w:cs="Times New Roman"/>
          <w:spacing w:val="2"/>
          <w:szCs w:val="28"/>
        </w:rPr>
        <w:t>- T</w:t>
      </w:r>
      <w:r w:rsidR="00103EDF" w:rsidRPr="00D26175">
        <w:rPr>
          <w:rFonts w:cs="Times New Roman"/>
          <w:spacing w:val="2"/>
          <w:szCs w:val="28"/>
        </w:rPr>
        <w:t>ừ</w:t>
      </w:r>
      <w:r w:rsidRPr="00D26175">
        <w:rPr>
          <w:rFonts w:cs="Times New Roman"/>
          <w:spacing w:val="2"/>
          <w:szCs w:val="28"/>
        </w:rPr>
        <w:t xml:space="preserve"> ngày</w:t>
      </w:r>
      <w:r w:rsidR="00103EDF" w:rsidRPr="00D26175">
        <w:rPr>
          <w:rFonts w:cs="Times New Roman"/>
          <w:spacing w:val="2"/>
          <w:szCs w:val="28"/>
        </w:rPr>
        <w:t xml:space="preserve"> 01/01/2022</w:t>
      </w:r>
      <w:r w:rsidR="00DC7C6B" w:rsidRPr="00D26175">
        <w:rPr>
          <w:rFonts w:cs="Times New Roman"/>
          <w:spacing w:val="2"/>
          <w:szCs w:val="28"/>
        </w:rPr>
        <w:t xml:space="preserve"> </w:t>
      </w:r>
      <w:r w:rsidR="00103EDF" w:rsidRPr="00D26175">
        <w:rPr>
          <w:rFonts w:cs="Times New Roman"/>
          <w:spacing w:val="2"/>
          <w:szCs w:val="28"/>
        </w:rPr>
        <w:t>-</w:t>
      </w:r>
      <w:r w:rsidR="00DC7C6B" w:rsidRPr="00D26175">
        <w:rPr>
          <w:rFonts w:cs="Times New Roman"/>
          <w:spacing w:val="2"/>
          <w:szCs w:val="28"/>
        </w:rPr>
        <w:t xml:space="preserve"> </w:t>
      </w:r>
      <w:r w:rsidR="00103EDF" w:rsidRPr="00D26175">
        <w:rPr>
          <w:rFonts w:cs="Times New Roman"/>
          <w:spacing w:val="2"/>
          <w:szCs w:val="28"/>
        </w:rPr>
        <w:t xml:space="preserve">31/12/2022 ghi nhận 31.015 ca mắc </w:t>
      </w:r>
      <w:r w:rsidRPr="00D26175">
        <w:rPr>
          <w:rFonts w:cs="Times New Roman"/>
          <w:spacing w:val="2"/>
          <w:szCs w:val="28"/>
        </w:rPr>
        <w:t>COVID-19</w:t>
      </w:r>
      <w:r w:rsidR="00DC7C6B" w:rsidRPr="00D26175">
        <w:rPr>
          <w:rFonts w:cs="Times New Roman"/>
          <w:spacing w:val="2"/>
          <w:szCs w:val="28"/>
        </w:rPr>
        <w:t xml:space="preserve">. </w:t>
      </w:r>
      <w:r w:rsidRPr="00D26175">
        <w:rPr>
          <w:rFonts w:cs="Times New Roman"/>
          <w:spacing w:val="1"/>
          <w:szCs w:val="28"/>
        </w:rPr>
        <w:t>Truy vết</w:t>
      </w:r>
      <w:r w:rsidR="00103EDF" w:rsidRPr="00D26175">
        <w:rPr>
          <w:rFonts w:cs="Times New Roman"/>
          <w:spacing w:val="-5"/>
          <w:szCs w:val="28"/>
        </w:rPr>
        <w:t xml:space="preserve">: </w:t>
      </w:r>
      <w:r w:rsidR="00103EDF" w:rsidRPr="00D26175">
        <w:rPr>
          <w:rFonts w:cs="Times New Roman"/>
          <w:spacing w:val="-6"/>
          <w:szCs w:val="28"/>
        </w:rPr>
        <w:t>31</w:t>
      </w:r>
      <w:r w:rsidR="00DC7C6B" w:rsidRPr="00D26175">
        <w:rPr>
          <w:rFonts w:cs="Times New Roman"/>
          <w:spacing w:val="-6"/>
          <w:szCs w:val="28"/>
        </w:rPr>
        <w:t>.</w:t>
      </w:r>
      <w:r w:rsidR="00103EDF" w:rsidRPr="00D26175">
        <w:rPr>
          <w:rFonts w:cs="Times New Roman"/>
          <w:spacing w:val="-6"/>
          <w:szCs w:val="28"/>
        </w:rPr>
        <w:t xml:space="preserve">871 </w:t>
      </w:r>
      <w:r w:rsidR="00103EDF" w:rsidRPr="00D26175">
        <w:rPr>
          <w:rFonts w:cs="Times New Roman"/>
          <w:spacing w:val="-2"/>
          <w:szCs w:val="28"/>
        </w:rPr>
        <w:t>F1</w:t>
      </w:r>
      <w:r w:rsidR="00103EDF" w:rsidRPr="00D26175">
        <w:rPr>
          <w:rFonts w:cs="Times New Roman"/>
          <w:spacing w:val="2"/>
          <w:szCs w:val="28"/>
        </w:rPr>
        <w:t xml:space="preserve"> </w:t>
      </w:r>
    </w:p>
    <w:p w14:paraId="19D10A98" w14:textId="56A43CC0" w:rsidR="00103EDF" w:rsidRPr="00D26175" w:rsidRDefault="008B5E96" w:rsidP="00D26175">
      <w:pPr>
        <w:spacing w:line="276" w:lineRule="auto"/>
        <w:ind w:firstLine="578"/>
        <w:jc w:val="both"/>
        <w:rPr>
          <w:rFonts w:eastAsia="Times New Roman" w:cs="Times New Roman"/>
          <w:szCs w:val="28"/>
        </w:rPr>
      </w:pPr>
      <w:r w:rsidRPr="00D26175">
        <w:rPr>
          <w:rFonts w:cs="Times New Roman"/>
          <w:spacing w:val="2"/>
          <w:szCs w:val="28"/>
        </w:rPr>
        <w:t>- Từ ngày</w:t>
      </w:r>
      <w:r w:rsidR="00103EDF" w:rsidRPr="00D26175">
        <w:rPr>
          <w:rFonts w:cs="Times New Roman"/>
          <w:spacing w:val="2"/>
          <w:szCs w:val="28"/>
        </w:rPr>
        <w:t xml:space="preserve"> 01/01/2023</w:t>
      </w:r>
      <w:r w:rsidR="00DC7C6B" w:rsidRPr="00D26175">
        <w:rPr>
          <w:rFonts w:cs="Times New Roman"/>
          <w:spacing w:val="2"/>
          <w:szCs w:val="28"/>
        </w:rPr>
        <w:t xml:space="preserve"> </w:t>
      </w:r>
      <w:r w:rsidR="00103EDF" w:rsidRPr="00D26175">
        <w:rPr>
          <w:rFonts w:cs="Times New Roman"/>
          <w:spacing w:val="2"/>
          <w:szCs w:val="28"/>
        </w:rPr>
        <w:t>-</w:t>
      </w:r>
      <w:r w:rsidR="00DC7C6B" w:rsidRPr="00D26175">
        <w:rPr>
          <w:rFonts w:cs="Times New Roman"/>
          <w:spacing w:val="2"/>
          <w:szCs w:val="28"/>
        </w:rPr>
        <w:t xml:space="preserve"> </w:t>
      </w:r>
      <w:r w:rsidR="00103EDF" w:rsidRPr="00D26175">
        <w:rPr>
          <w:rFonts w:cs="Times New Roman"/>
          <w:spacing w:val="2"/>
          <w:szCs w:val="28"/>
        </w:rPr>
        <w:t xml:space="preserve">22/3/2023 ghi nhận 19 ca mắc </w:t>
      </w:r>
      <w:r w:rsidR="00103EDF" w:rsidRPr="00D26175">
        <w:rPr>
          <w:rFonts w:eastAsia="Times New Roman" w:cs="Times New Roman"/>
          <w:szCs w:val="28"/>
        </w:rPr>
        <w:t xml:space="preserve">COVID-19 mới rải rác tại </w:t>
      </w:r>
      <w:r w:rsidRPr="00D26175">
        <w:rPr>
          <w:rFonts w:eastAsia="Times New Roman" w:cs="Times New Roman"/>
          <w:szCs w:val="28"/>
        </w:rPr>
        <w:t>các phường</w:t>
      </w:r>
      <w:r w:rsidR="00103EDF" w:rsidRPr="00D26175">
        <w:rPr>
          <w:rFonts w:eastAsia="SimSun" w:cs="Times New Roman"/>
          <w:spacing w:val="-14"/>
          <w:szCs w:val="28"/>
        </w:rPr>
        <w:t xml:space="preserve">. Các ca mắc đều có triệu chứng nhẹ, được điều trị cách ly tại nhà. </w:t>
      </w:r>
    </w:p>
    <w:p w14:paraId="5BD3A83F" w14:textId="77777777" w:rsidR="00DC7C6B" w:rsidRPr="00D26175" w:rsidRDefault="005B0222" w:rsidP="00D26175">
      <w:pPr>
        <w:spacing w:line="276" w:lineRule="auto"/>
        <w:ind w:firstLine="578"/>
        <w:jc w:val="both"/>
        <w:rPr>
          <w:rFonts w:cs="Times New Roman"/>
          <w:spacing w:val="-10"/>
          <w:szCs w:val="28"/>
        </w:rPr>
      </w:pPr>
      <w:r w:rsidRPr="00D26175">
        <w:rPr>
          <w:rFonts w:eastAsia="Times New Roman" w:cs="Times New Roman"/>
          <w:b/>
          <w:spacing w:val="-10"/>
          <w:szCs w:val="28"/>
        </w:rPr>
        <w:t xml:space="preserve">II. </w:t>
      </w:r>
      <w:r w:rsidR="00B20E1F" w:rsidRPr="00D26175">
        <w:rPr>
          <w:rFonts w:eastAsia="Times New Roman" w:cs="Times New Roman"/>
          <w:b/>
          <w:spacing w:val="-10"/>
          <w:szCs w:val="28"/>
        </w:rPr>
        <w:t>CÁC GIẢI PHÁP VÀ KẾT QUẢ CÔNG TÁC PHÒNG, CHỐNG</w:t>
      </w:r>
      <w:r w:rsidR="006A6350" w:rsidRPr="00D26175">
        <w:rPr>
          <w:rFonts w:cs="Times New Roman"/>
          <w:spacing w:val="-10"/>
          <w:szCs w:val="28"/>
        </w:rPr>
        <w:t xml:space="preserve"> </w:t>
      </w:r>
      <w:r w:rsidR="00543AFF" w:rsidRPr="00D26175">
        <w:rPr>
          <w:rFonts w:eastAsia="Times New Roman" w:cs="Times New Roman"/>
          <w:b/>
          <w:spacing w:val="-10"/>
          <w:szCs w:val="28"/>
        </w:rPr>
        <w:t>DỊCH</w:t>
      </w:r>
    </w:p>
    <w:p w14:paraId="2AF2F921" w14:textId="61EA6DFF" w:rsidR="00543AFF" w:rsidRPr="00D26175" w:rsidRDefault="00543AFF" w:rsidP="00D26175">
      <w:pPr>
        <w:spacing w:line="276" w:lineRule="auto"/>
        <w:ind w:firstLine="578"/>
        <w:jc w:val="both"/>
        <w:rPr>
          <w:rFonts w:cs="Times New Roman"/>
          <w:szCs w:val="28"/>
        </w:rPr>
      </w:pPr>
      <w:r w:rsidRPr="00D26175">
        <w:rPr>
          <w:rFonts w:eastAsia="Times New Roman" w:cs="Times New Roman"/>
          <w:b/>
          <w:szCs w:val="28"/>
        </w:rPr>
        <w:t>1.</w:t>
      </w:r>
      <w:r w:rsidR="002E05F2" w:rsidRPr="00D26175">
        <w:rPr>
          <w:rFonts w:eastAsia="Times New Roman" w:cs="Times New Roman"/>
          <w:b/>
          <w:szCs w:val="28"/>
        </w:rPr>
        <w:t xml:space="preserve"> </w:t>
      </w:r>
      <w:r w:rsidR="00B20E1F" w:rsidRPr="00D26175">
        <w:rPr>
          <w:rFonts w:cs="Times New Roman"/>
          <w:b/>
          <w:szCs w:val="28"/>
        </w:rPr>
        <w:t>Công tác lãnh đạo, chỉ đạ</w:t>
      </w:r>
      <w:r w:rsidR="001717EB" w:rsidRPr="00D26175">
        <w:rPr>
          <w:rFonts w:cs="Times New Roman"/>
          <w:b/>
          <w:szCs w:val="28"/>
        </w:rPr>
        <w:t>o</w:t>
      </w:r>
    </w:p>
    <w:p w14:paraId="1B58D283" w14:textId="585A0BA3" w:rsidR="00543AFF" w:rsidRPr="00D26175" w:rsidRDefault="00543AFF" w:rsidP="00D26175">
      <w:pPr>
        <w:spacing w:line="276" w:lineRule="auto"/>
        <w:ind w:firstLine="578"/>
        <w:jc w:val="both"/>
        <w:rPr>
          <w:rFonts w:eastAsia="Calibri" w:cs="Times New Roman"/>
          <w:color w:val="000000"/>
          <w:szCs w:val="28"/>
        </w:rPr>
      </w:pPr>
      <w:r w:rsidRPr="00D26175">
        <w:rPr>
          <w:rFonts w:eastAsia="Calibri" w:cs="Times New Roman"/>
          <w:color w:val="000000"/>
          <w:szCs w:val="28"/>
        </w:rPr>
        <w:t xml:space="preserve">Thành phố đã bám sát chỉ đạo của Trung ương, của tỉnh, đồng thời căn cứ diễn biến tình hình dịch bệnh trên địa bàn để chỉ đạo sát sao, quyết liệt, chủ động, linh hoạt trong công tác phòng chống dịch </w:t>
      </w:r>
      <w:r w:rsidR="009F105F" w:rsidRPr="00D26175">
        <w:rPr>
          <w:rFonts w:eastAsia="Calibri" w:cs="Times New Roman"/>
          <w:color w:val="000000"/>
          <w:szCs w:val="28"/>
        </w:rPr>
        <w:t>COVID-19</w:t>
      </w:r>
      <w:r w:rsidRPr="00D26175">
        <w:rPr>
          <w:rFonts w:eastAsia="Calibri" w:cs="Times New Roman"/>
          <w:color w:val="000000"/>
          <w:szCs w:val="28"/>
        </w:rPr>
        <w:t xml:space="preserve">. Thành phố đã tập trung toàn lực, kêu gọi cả hệ thống chính trị và toàn thể nhân dân cùng tham gia công tác phòng, chống dịch </w:t>
      </w:r>
      <w:r w:rsidR="009F105F" w:rsidRPr="00D26175">
        <w:rPr>
          <w:rFonts w:eastAsia="Calibri" w:cs="Times New Roman"/>
          <w:color w:val="000000"/>
          <w:szCs w:val="28"/>
        </w:rPr>
        <w:t>COVID-19</w:t>
      </w:r>
      <w:r w:rsidRPr="00D26175">
        <w:rPr>
          <w:rFonts w:eastAsia="Calibri" w:cs="Times New Roman"/>
          <w:color w:val="000000"/>
          <w:szCs w:val="28"/>
        </w:rPr>
        <w:t xml:space="preserve">. Các cơ quan, đơn vị, ban, ngành, đoàn thể, Ủy ban MTTQ và các tổ chức chính trị - xã hội đã tích cực vào cuộc, chủ động thực hiện các nhiệm vụ được phân công, phối hợp thường xuyên, hiệu quả trong công tác phòng, chống dịch. </w:t>
      </w:r>
    </w:p>
    <w:p w14:paraId="0F094C59" w14:textId="77777777" w:rsidR="009F105F" w:rsidRPr="00D26175" w:rsidRDefault="00543AFF" w:rsidP="00D26175">
      <w:pPr>
        <w:spacing w:line="276" w:lineRule="auto"/>
        <w:ind w:firstLine="578"/>
        <w:jc w:val="both"/>
        <w:rPr>
          <w:rFonts w:eastAsia="Calibri" w:cs="Times New Roman"/>
          <w:color w:val="000000"/>
          <w:szCs w:val="28"/>
        </w:rPr>
      </w:pPr>
      <w:r w:rsidRPr="00D26175">
        <w:rPr>
          <w:rFonts w:eastAsia="Calibri" w:cs="Times New Roman"/>
          <w:b/>
          <w:i/>
          <w:color w:val="000000"/>
          <w:szCs w:val="28"/>
        </w:rPr>
        <w:lastRenderedPageBreak/>
        <w:t>V</w:t>
      </w:r>
      <w:r w:rsidR="009F105F" w:rsidRPr="00D26175">
        <w:rPr>
          <w:rFonts w:eastAsia="Calibri" w:cs="Times New Roman"/>
          <w:b/>
          <w:i/>
          <w:color w:val="000000"/>
          <w:szCs w:val="28"/>
        </w:rPr>
        <w:t>ề v</w:t>
      </w:r>
      <w:r w:rsidRPr="00D26175">
        <w:rPr>
          <w:rFonts w:eastAsia="Calibri" w:cs="Times New Roman"/>
          <w:b/>
          <w:i/>
          <w:color w:val="000000"/>
          <w:szCs w:val="28"/>
        </w:rPr>
        <w:t>iệc ban hành các văn bản chỉ đạo về công tác phòng, chống dịch COVID-19 trên địa bàn:</w:t>
      </w:r>
      <w:r w:rsidRPr="00D26175">
        <w:rPr>
          <w:rFonts w:eastAsia="Calibri" w:cs="Times New Roman"/>
          <w:color w:val="000000"/>
          <w:szCs w:val="28"/>
        </w:rPr>
        <w:t xml:space="preserve"> </w:t>
      </w:r>
    </w:p>
    <w:p w14:paraId="22AC3606" w14:textId="505F92CB" w:rsidR="006A6350" w:rsidRPr="00D26175" w:rsidRDefault="007619A0" w:rsidP="00D26175">
      <w:pPr>
        <w:spacing w:line="276" w:lineRule="auto"/>
        <w:ind w:firstLine="578"/>
        <w:jc w:val="both"/>
        <w:rPr>
          <w:rFonts w:eastAsia="Calibri" w:cs="Times New Roman"/>
          <w:color w:val="000000"/>
          <w:szCs w:val="28"/>
        </w:rPr>
      </w:pPr>
      <w:r w:rsidRPr="00D26175">
        <w:rPr>
          <w:rFonts w:eastAsia="Calibri" w:cs="Times New Roman"/>
          <w:color w:val="000000"/>
          <w:szCs w:val="28"/>
        </w:rPr>
        <w:t>Thực hiện chỉ đạo của Trung ương, của Tỉnh ủy, Ban Chỉ đạo tỉnh phòng, chống dịch COVID-19 UBND tỉnh, từ năm 2020 đến nay Ban Thường vụ Thành ủy, Ban Chỉ đạo phòng, chống dịch COVID-19 thành phố</w:t>
      </w:r>
      <w:r w:rsidR="009F105F" w:rsidRPr="00D26175">
        <w:rPr>
          <w:rFonts w:eastAsia="Calibri" w:cs="Times New Roman"/>
          <w:color w:val="000000"/>
          <w:szCs w:val="28"/>
        </w:rPr>
        <w:t>, UBND thành phố</w:t>
      </w:r>
      <w:r w:rsidRPr="00D26175">
        <w:rPr>
          <w:rFonts w:eastAsia="Calibri" w:cs="Times New Roman"/>
          <w:color w:val="000000"/>
          <w:szCs w:val="28"/>
        </w:rPr>
        <w:t xml:space="preserve"> đã ban hành </w:t>
      </w:r>
      <w:r w:rsidR="009F105F" w:rsidRPr="00D26175">
        <w:rPr>
          <w:rFonts w:eastAsia="Calibri" w:cs="Times New Roman"/>
          <w:color w:val="000000"/>
          <w:szCs w:val="28"/>
        </w:rPr>
        <w:t>hơn 600</w:t>
      </w:r>
      <w:r w:rsidRPr="00D26175">
        <w:rPr>
          <w:rFonts w:eastAsia="Calibri" w:cs="Times New Roman"/>
          <w:color w:val="000000"/>
          <w:szCs w:val="28"/>
        </w:rPr>
        <w:t xml:space="preserve"> văn bản lãnh đạo, chỉ đạo triển khai thực hiện công tác phòng, chống dịch COVID-19</w:t>
      </w:r>
      <w:r w:rsidR="009F105F" w:rsidRPr="00D26175">
        <w:rPr>
          <w:rFonts w:eastAsia="Calibri" w:cs="Times New Roman"/>
          <w:color w:val="000000"/>
          <w:szCs w:val="28"/>
        </w:rPr>
        <w:t>,</w:t>
      </w:r>
      <w:r w:rsidRPr="00D26175">
        <w:rPr>
          <w:rFonts w:eastAsia="Calibri" w:cs="Times New Roman"/>
          <w:color w:val="000000"/>
          <w:szCs w:val="28"/>
        </w:rPr>
        <w:t xml:space="preserve"> cụ thể như sau: </w:t>
      </w:r>
    </w:p>
    <w:p w14:paraId="31118275" w14:textId="4DEA2CF5" w:rsidR="004373E3" w:rsidRPr="00D26175" w:rsidRDefault="007619A0" w:rsidP="00D26175">
      <w:pPr>
        <w:spacing w:line="276" w:lineRule="auto"/>
        <w:ind w:firstLine="578"/>
        <w:jc w:val="both"/>
        <w:rPr>
          <w:rFonts w:eastAsia="Calibri" w:cs="Times New Roman"/>
          <w:color w:val="000000"/>
          <w:szCs w:val="28"/>
        </w:rPr>
      </w:pPr>
      <w:r w:rsidRPr="00D26175">
        <w:rPr>
          <w:rFonts w:cs="Times New Roman"/>
          <w:szCs w:val="28"/>
        </w:rPr>
        <w:t>- Thành ủy đã ban hành 1</w:t>
      </w:r>
      <w:r w:rsidR="001E6BED" w:rsidRPr="00D26175">
        <w:rPr>
          <w:rFonts w:cs="Times New Roman"/>
          <w:szCs w:val="28"/>
        </w:rPr>
        <w:t>6</w:t>
      </w:r>
      <w:r w:rsidRPr="00D26175">
        <w:rPr>
          <w:rFonts w:cs="Times New Roman"/>
          <w:szCs w:val="28"/>
        </w:rPr>
        <w:t xml:space="preserve"> văn bản lãnh đạo, chỉ đạo về triển khai thực hiện các biện pháp phòng chống dịch COVID-19.</w:t>
      </w:r>
      <w:r w:rsidR="004373E3" w:rsidRPr="00D26175">
        <w:rPr>
          <w:rFonts w:cs="Times New Roman"/>
          <w:szCs w:val="28"/>
        </w:rPr>
        <w:t xml:space="preserve"> </w:t>
      </w:r>
    </w:p>
    <w:p w14:paraId="38AF5449" w14:textId="77777777" w:rsidR="007619A0" w:rsidRPr="00D26175" w:rsidRDefault="007619A0" w:rsidP="00D26175">
      <w:pPr>
        <w:spacing w:line="276" w:lineRule="auto"/>
        <w:ind w:firstLine="578"/>
        <w:jc w:val="both"/>
        <w:rPr>
          <w:rFonts w:cs="Times New Roman"/>
          <w:szCs w:val="28"/>
        </w:rPr>
      </w:pPr>
      <w:r w:rsidRPr="00D26175">
        <w:rPr>
          <w:rFonts w:cs="Times New Roman"/>
          <w:szCs w:val="28"/>
        </w:rPr>
        <w:t xml:space="preserve">- Ban Chỉ đạo phòng, chống dịch COVID-19 thành phố đã ban hành 127 văn bản chỉ đạo về công tác </w:t>
      </w:r>
      <w:r w:rsidRPr="00D26175">
        <w:rPr>
          <w:rFonts w:eastAsia="Calibri" w:cs="Times New Roman"/>
          <w:color w:val="000000"/>
          <w:szCs w:val="28"/>
        </w:rPr>
        <w:t>phòng, chống dịch COVID-19.</w:t>
      </w:r>
    </w:p>
    <w:p w14:paraId="5DAB8226" w14:textId="3A593E23" w:rsidR="00171A2D" w:rsidRPr="00D26175" w:rsidRDefault="007619A0" w:rsidP="00D26175">
      <w:pPr>
        <w:spacing w:line="276" w:lineRule="auto"/>
        <w:ind w:firstLine="578"/>
        <w:jc w:val="both"/>
        <w:rPr>
          <w:rFonts w:eastAsia="Calibri" w:cs="Times New Roman"/>
          <w:color w:val="000000"/>
          <w:szCs w:val="28"/>
        </w:rPr>
      </w:pPr>
      <w:r w:rsidRPr="00D26175">
        <w:rPr>
          <w:rFonts w:eastAsia="Calibri" w:cs="Times New Roman"/>
          <w:color w:val="000000"/>
          <w:szCs w:val="28"/>
        </w:rPr>
        <w:t>- UBND thành phố đã ban hành gần 500 văn bản chỉ đạo các cơ quan, đơn vị, UBND các phường về công tác phòng, chống dị</w:t>
      </w:r>
      <w:r w:rsidR="009F105F" w:rsidRPr="00D26175">
        <w:rPr>
          <w:rFonts w:eastAsia="Calibri" w:cs="Times New Roman"/>
          <w:color w:val="000000"/>
          <w:szCs w:val="28"/>
        </w:rPr>
        <w:t>ch COVID-19</w:t>
      </w:r>
      <w:r w:rsidRPr="00D26175">
        <w:rPr>
          <w:rFonts w:eastAsia="Calibri" w:cs="Times New Roman"/>
          <w:color w:val="000000"/>
          <w:szCs w:val="28"/>
        </w:rPr>
        <w:t xml:space="preserve"> (Trong đó: </w:t>
      </w:r>
      <w:r w:rsidR="00171A2D" w:rsidRPr="00D26175">
        <w:rPr>
          <w:rFonts w:cs="Times New Roman"/>
          <w:szCs w:val="28"/>
        </w:rPr>
        <w:t>Năm 2020</w:t>
      </w:r>
      <w:r w:rsidRPr="00D26175">
        <w:rPr>
          <w:rFonts w:cs="Times New Roman"/>
          <w:szCs w:val="28"/>
        </w:rPr>
        <w:t>:</w:t>
      </w:r>
      <w:r w:rsidR="00171A2D" w:rsidRPr="00D26175">
        <w:rPr>
          <w:rFonts w:cs="Times New Roman"/>
          <w:szCs w:val="28"/>
        </w:rPr>
        <w:t xml:space="preserve"> 135 văn bả</w:t>
      </w:r>
      <w:r w:rsidR="009F105F" w:rsidRPr="00D26175">
        <w:rPr>
          <w:rFonts w:cs="Times New Roman"/>
          <w:szCs w:val="28"/>
        </w:rPr>
        <w:t>n; N</w:t>
      </w:r>
      <w:r w:rsidR="00171A2D" w:rsidRPr="00D26175">
        <w:rPr>
          <w:rFonts w:cs="Times New Roman"/>
          <w:szCs w:val="28"/>
        </w:rPr>
        <w:t>ăm 2021</w:t>
      </w:r>
      <w:r w:rsidRPr="00D26175">
        <w:rPr>
          <w:rFonts w:cs="Times New Roman"/>
          <w:szCs w:val="28"/>
        </w:rPr>
        <w:t xml:space="preserve">: </w:t>
      </w:r>
      <w:r w:rsidR="00171A2D" w:rsidRPr="00D26175">
        <w:rPr>
          <w:rFonts w:cs="Times New Roman"/>
          <w:szCs w:val="28"/>
        </w:rPr>
        <w:t>306 văn bản</w:t>
      </w:r>
      <w:r w:rsidR="009F105F" w:rsidRPr="00D26175">
        <w:rPr>
          <w:rFonts w:cs="Times New Roman"/>
          <w:szCs w:val="28"/>
        </w:rPr>
        <w:t>; N</w:t>
      </w:r>
      <w:r w:rsidRPr="00D26175">
        <w:rPr>
          <w:rFonts w:cs="Times New Roman"/>
          <w:szCs w:val="28"/>
        </w:rPr>
        <w:t xml:space="preserve">ăm 2022: </w:t>
      </w:r>
      <w:r w:rsidR="00171A2D" w:rsidRPr="00D26175">
        <w:rPr>
          <w:rFonts w:cs="Times New Roman"/>
          <w:szCs w:val="28"/>
        </w:rPr>
        <w:t>48 văn bản</w:t>
      </w:r>
      <w:r w:rsidRPr="00D26175">
        <w:rPr>
          <w:rFonts w:cs="Times New Roman"/>
          <w:szCs w:val="28"/>
        </w:rPr>
        <w:t>).</w:t>
      </w:r>
    </w:p>
    <w:p w14:paraId="6A629C79" w14:textId="77777777" w:rsidR="005B0222" w:rsidRPr="00D26175" w:rsidRDefault="005B0222" w:rsidP="00D26175">
      <w:pPr>
        <w:spacing w:line="276" w:lineRule="auto"/>
        <w:ind w:firstLine="578"/>
        <w:jc w:val="both"/>
        <w:rPr>
          <w:rFonts w:cs="Times New Roman"/>
          <w:b/>
          <w:color w:val="000000" w:themeColor="text1"/>
          <w:szCs w:val="28"/>
        </w:rPr>
      </w:pPr>
      <w:r w:rsidRPr="00D26175">
        <w:rPr>
          <w:rFonts w:cs="Times New Roman"/>
          <w:b/>
          <w:color w:val="000000" w:themeColor="text1"/>
          <w:szCs w:val="28"/>
        </w:rPr>
        <w:t xml:space="preserve">2. </w:t>
      </w:r>
      <w:r w:rsidR="00B20E1F" w:rsidRPr="00D26175">
        <w:rPr>
          <w:rFonts w:cs="Times New Roman"/>
          <w:b/>
          <w:color w:val="000000" w:themeColor="text1"/>
          <w:szCs w:val="28"/>
        </w:rPr>
        <w:t xml:space="preserve">Kết quả triển khai một số Nghị </w:t>
      </w:r>
      <w:r w:rsidRPr="00D26175">
        <w:rPr>
          <w:rFonts w:cs="Times New Roman"/>
          <w:b/>
          <w:color w:val="000000" w:themeColor="text1"/>
          <w:szCs w:val="28"/>
        </w:rPr>
        <w:t>quyết của Quốc hội và Chính phủ</w:t>
      </w:r>
    </w:p>
    <w:p w14:paraId="6F396C04" w14:textId="08F1CAA5" w:rsidR="00716B3D" w:rsidRPr="00D26175" w:rsidRDefault="00716B3D" w:rsidP="00D26175">
      <w:pPr>
        <w:spacing w:line="276" w:lineRule="auto"/>
        <w:ind w:firstLine="578"/>
        <w:jc w:val="both"/>
        <w:rPr>
          <w:rFonts w:cs="Times New Roman"/>
          <w:b/>
          <w:i/>
          <w:color w:val="000000" w:themeColor="text1"/>
          <w:szCs w:val="28"/>
        </w:rPr>
      </w:pPr>
      <w:r w:rsidRPr="00D26175">
        <w:rPr>
          <w:rFonts w:cs="Times New Roman"/>
          <w:b/>
          <w:i/>
          <w:color w:val="000000" w:themeColor="text1"/>
          <w:szCs w:val="28"/>
        </w:rPr>
        <w:t>2.1. Kết quả triển khai một số Nghị quyết của Quốc hội và Chính phủ</w:t>
      </w:r>
    </w:p>
    <w:p w14:paraId="0820F3D0" w14:textId="3919ABCB" w:rsidR="00B83281" w:rsidRPr="00D26175" w:rsidRDefault="001D6881" w:rsidP="00D26175">
      <w:pPr>
        <w:spacing w:line="276" w:lineRule="auto"/>
        <w:ind w:firstLine="578"/>
        <w:jc w:val="both"/>
        <w:rPr>
          <w:rFonts w:eastAsia="Times New Roman" w:cs="Times New Roman"/>
          <w:color w:val="000000" w:themeColor="text1"/>
          <w:spacing w:val="-4"/>
          <w:szCs w:val="28"/>
        </w:rPr>
      </w:pPr>
      <w:r w:rsidRPr="00D26175">
        <w:rPr>
          <w:rFonts w:eastAsia="Times New Roman" w:cs="Times New Roman"/>
          <w:bCs/>
          <w:color w:val="000000" w:themeColor="text1"/>
          <w:spacing w:val="-4"/>
          <w:szCs w:val="28"/>
        </w:rPr>
        <w:t>Thành phố đã t</w:t>
      </w:r>
      <w:r w:rsidR="00B83281" w:rsidRPr="00D26175">
        <w:rPr>
          <w:rFonts w:eastAsia="Times New Roman" w:cs="Times New Roman"/>
          <w:bCs/>
          <w:color w:val="000000" w:themeColor="text1"/>
          <w:spacing w:val="-4"/>
          <w:szCs w:val="28"/>
        </w:rPr>
        <w:t xml:space="preserve">riển khai, quán triệt thực hiện nghiêm túc, kịp thời các văn bản chỉ đạo của các cấp về phòng, chống dịch COVID-19. </w:t>
      </w:r>
      <w:r w:rsidR="00B83281" w:rsidRPr="00D26175">
        <w:rPr>
          <w:rFonts w:eastAsia="Times New Roman" w:cs="Times New Roman"/>
          <w:color w:val="000000" w:themeColor="text1"/>
          <w:spacing w:val="-4"/>
          <w:szCs w:val="28"/>
        </w:rPr>
        <w:t xml:space="preserve">Huy động cả hệ thống chính trị vào cuộc; chỉ đạo tập trung cao độ cho công tác phòng, chống dịch. </w:t>
      </w:r>
    </w:p>
    <w:p w14:paraId="73362F7A" w14:textId="1471C0F3" w:rsidR="00B83281" w:rsidRPr="00B859C7" w:rsidRDefault="00B83281" w:rsidP="00D26175">
      <w:pPr>
        <w:spacing w:line="276" w:lineRule="auto"/>
        <w:ind w:firstLine="578"/>
        <w:jc w:val="both"/>
        <w:rPr>
          <w:rFonts w:eastAsia="Times New Roman" w:cs="Times New Roman"/>
          <w:bCs/>
          <w:color w:val="000000" w:themeColor="text1"/>
          <w:spacing w:val="2"/>
          <w:szCs w:val="28"/>
          <w:lang w:val="pt-BR"/>
        </w:rPr>
      </w:pPr>
      <w:r w:rsidRPr="00D26175">
        <w:rPr>
          <w:rFonts w:eastAsia="Times New Roman" w:cs="Times New Roman"/>
          <w:bCs/>
          <w:color w:val="000000" w:themeColor="text1"/>
          <w:spacing w:val="2"/>
          <w:szCs w:val="28"/>
        </w:rPr>
        <w:t xml:space="preserve">Chủ động xây dựng các kế hoạch, phương án, kịch bản phòng chống dịch theo từng cấp độ, thường xuyên điều chỉnh, bổ sung phù hợp với chỉ đạo của các cấp và tình hình dịch tại địa phương theo tinh thần </w:t>
      </w:r>
      <w:r w:rsidRPr="00D26175">
        <w:rPr>
          <w:rFonts w:eastAsia="Times New Roman" w:cs="Times New Roman"/>
          <w:bCs/>
          <w:color w:val="000000" w:themeColor="text1"/>
          <w:spacing w:val="2"/>
          <w:szCs w:val="28"/>
          <w:lang w:val="pt-BR"/>
        </w:rPr>
        <w:t>Nghị quyết số 30/2021/QH15 kỳ h</w:t>
      </w:r>
      <w:r w:rsidR="00716B3D" w:rsidRPr="00D26175">
        <w:rPr>
          <w:rFonts w:eastAsia="Times New Roman" w:cs="Times New Roman"/>
          <w:bCs/>
          <w:color w:val="000000" w:themeColor="text1"/>
          <w:spacing w:val="2"/>
          <w:szCs w:val="28"/>
          <w:lang w:val="pt-BR"/>
        </w:rPr>
        <w:t>ọp thứ nhất, Quốc hội khóa XV,</w:t>
      </w:r>
      <w:r w:rsidRPr="00D26175">
        <w:rPr>
          <w:rFonts w:eastAsia="Times New Roman" w:cs="Times New Roman"/>
          <w:bCs/>
          <w:color w:val="000000" w:themeColor="text1"/>
          <w:spacing w:val="2"/>
          <w:szCs w:val="28"/>
        </w:rPr>
        <w:t xml:space="preserve"> Nghị quyết 128/NQ-CP ngày 11/10/2021 của Chính phủ</w:t>
      </w:r>
      <w:r w:rsidR="00716B3D" w:rsidRPr="00D26175">
        <w:rPr>
          <w:rFonts w:eastAsia="Times New Roman" w:cs="Times New Roman"/>
          <w:bCs/>
          <w:color w:val="000000" w:themeColor="text1"/>
          <w:spacing w:val="2"/>
          <w:szCs w:val="28"/>
          <w:lang w:val="pt-BR"/>
        </w:rPr>
        <w:t xml:space="preserve"> </w:t>
      </w:r>
      <w:r w:rsidR="00716B3D" w:rsidRPr="00B859C7">
        <w:rPr>
          <w:rFonts w:eastAsia="Times New Roman" w:cs="Times New Roman"/>
          <w:bCs/>
          <w:color w:val="000000" w:themeColor="text1"/>
          <w:spacing w:val="2"/>
          <w:szCs w:val="28"/>
          <w:lang w:val="pt-BR"/>
        </w:rPr>
        <w:t xml:space="preserve">và Nghị Quyết </w:t>
      </w:r>
      <w:r w:rsidR="00716B3D" w:rsidRPr="00B859C7">
        <w:rPr>
          <w:rFonts w:eastAsia="Times New Roman" w:cs="Times New Roman"/>
          <w:color w:val="000000" w:themeColor="text1"/>
          <w:szCs w:val="28"/>
        </w:rPr>
        <w:t>số 38/NQ-CP ngày 17/3/2022 của Chính Phủ.</w:t>
      </w:r>
    </w:p>
    <w:p w14:paraId="5346AEA9" w14:textId="77777777" w:rsidR="00B83281" w:rsidRPr="00D26175" w:rsidRDefault="00B83281" w:rsidP="00D26175">
      <w:pPr>
        <w:pStyle w:val="BodyText"/>
        <w:spacing w:after="0" w:line="276" w:lineRule="auto"/>
        <w:ind w:firstLine="578"/>
        <w:jc w:val="both"/>
        <w:rPr>
          <w:rFonts w:cs="Times New Roman"/>
          <w:b/>
          <w:color w:val="000000" w:themeColor="text1"/>
          <w:spacing w:val="2"/>
          <w:szCs w:val="28"/>
        </w:rPr>
      </w:pPr>
      <w:r w:rsidRPr="00D26175">
        <w:rPr>
          <w:rFonts w:cs="Times New Roman"/>
          <w:color w:val="000000" w:themeColor="text1"/>
          <w:spacing w:val="-2"/>
          <w:szCs w:val="28"/>
        </w:rPr>
        <w:t xml:space="preserve">Căn cứ Nghị quyết số 128/NQ-CP ngày 11/10/2021 của Chính phủ ban hành quy định tạm thời “thích ứng an toàn, linh hoạt, kiểm soát hiệu quả dịch </w:t>
      </w:r>
      <w:r w:rsidRPr="00D26175">
        <w:rPr>
          <w:rFonts w:eastAsia="Times New Roman" w:cs="Times New Roman"/>
          <w:color w:val="000000" w:themeColor="text1"/>
          <w:spacing w:val="4"/>
          <w:szCs w:val="28"/>
        </w:rPr>
        <w:t>COVID-19</w:t>
      </w:r>
      <w:r w:rsidRPr="00D26175">
        <w:rPr>
          <w:rFonts w:cs="Times New Roman"/>
          <w:color w:val="000000" w:themeColor="text1"/>
          <w:spacing w:val="-2"/>
          <w:szCs w:val="28"/>
        </w:rPr>
        <w:t xml:space="preserve">”; </w:t>
      </w:r>
      <w:r w:rsidRPr="00D26175">
        <w:rPr>
          <w:rFonts w:cs="Times New Roman"/>
          <w:color w:val="000000" w:themeColor="text1"/>
          <w:szCs w:val="28"/>
        </w:rPr>
        <w:t xml:space="preserve">Quyết định số 399/QĐ-UBND ngày 22/10/2021 của UBND tỉnh Bắc Ninh về việc Ban hành Quy định tạm thời các biện </w:t>
      </w:r>
      <w:r w:rsidRPr="00D26175">
        <w:rPr>
          <w:rFonts w:cs="Times New Roman"/>
          <w:color w:val="000000" w:themeColor="text1"/>
          <w:spacing w:val="2"/>
          <w:szCs w:val="28"/>
        </w:rPr>
        <w:t>pháp hành chính “Thích ứng an toàn, linh hoạt, kiểm soát hiệu quả dịch COVID-19” theo từng cấp độ dịch áp dụng trên địa bàn tỉnh Bắc Ninh.</w:t>
      </w:r>
      <w:r w:rsidRPr="00D26175">
        <w:rPr>
          <w:rFonts w:cs="Times New Roman"/>
          <w:b/>
          <w:color w:val="000000" w:themeColor="text1"/>
          <w:spacing w:val="2"/>
          <w:szCs w:val="28"/>
        </w:rPr>
        <w:t xml:space="preserve"> </w:t>
      </w:r>
      <w:r w:rsidRPr="00D26175">
        <w:rPr>
          <w:rFonts w:cs="Times New Roman"/>
          <w:color w:val="000000" w:themeColor="text1"/>
          <w:szCs w:val="28"/>
        </w:rPr>
        <w:t>Ngày 05/11/2021, Ban Chỉ đạo phòng, chống dịch COVID-19 thành phố Từ Sơn đã ban hành Kế hoạch số 121/KH-BCĐ về việc thực hiện Quy định tạm thời “Thích ứng an toàn, linh hoạt, kiểm soát hiệu quả dịch COVID-19” trên địa bàn thành phố, phân công nhiệm cụ cụ thể từng cơ quan, đơn vị, địa phương</w:t>
      </w:r>
      <w:r w:rsidRPr="00D26175">
        <w:rPr>
          <w:rFonts w:cs="Times New Roman"/>
          <w:iCs/>
          <w:color w:val="000000" w:themeColor="text1"/>
          <w:szCs w:val="28"/>
        </w:rPr>
        <w:t xml:space="preserve">. </w:t>
      </w:r>
    </w:p>
    <w:p w14:paraId="59A760D6" w14:textId="77777777" w:rsidR="00B83281" w:rsidRPr="00D26175" w:rsidRDefault="00B83281" w:rsidP="00D26175">
      <w:pPr>
        <w:widowControl w:val="0"/>
        <w:autoSpaceDE w:val="0"/>
        <w:spacing w:line="276" w:lineRule="auto"/>
        <w:ind w:firstLine="578"/>
        <w:jc w:val="both"/>
        <w:rPr>
          <w:rFonts w:cs="Times New Roman"/>
          <w:color w:val="000000" w:themeColor="text1"/>
          <w:szCs w:val="28"/>
        </w:rPr>
      </w:pPr>
      <w:r w:rsidRPr="00D26175">
        <w:rPr>
          <w:rFonts w:cs="Times New Roman"/>
          <w:color w:val="000000" w:themeColor="text1"/>
          <w:spacing w:val="4"/>
          <w:szCs w:val="28"/>
        </w:rPr>
        <w:t xml:space="preserve">Căn cứ Phương án số 854/PA-UBND ngày 07/12/2021 của UBND tỉnh về việc Phương án thu dung, điều trị đáp ứng với biến chủng mới của virut Sars-CoV-2 “Thích ứng an toàn, linh hoạt, kiểm soát hiệu quả dịch COVID-19”; Quyết định số 546/QĐ-UBND ngày 20/12/2021 của UBND tỉnh về Hướng dẫn </w:t>
      </w:r>
      <w:r w:rsidRPr="00D26175">
        <w:rPr>
          <w:rFonts w:cs="Times New Roman"/>
          <w:color w:val="000000" w:themeColor="text1"/>
          <w:spacing w:val="4"/>
          <w:szCs w:val="28"/>
        </w:rPr>
        <w:lastRenderedPageBreak/>
        <w:t xml:space="preserve">tạm thời công tác quản lý, thu dung, điều trị người nhiễm COVID-19 tại cộng đồng trên địa bàn tỉnh Bắc Ninh. Ngày 24/12/2021, Ban Chỉ đạo phòng, chống dịch COVID-19 thành phố ban hành Kế hoạch số 123/KH-BCĐ về việc </w:t>
      </w:r>
      <w:r w:rsidRPr="00D26175">
        <w:rPr>
          <w:rFonts w:eastAsia="SimSun" w:cs="Times New Roman"/>
          <w:bCs/>
          <w:noProof/>
          <w:color w:val="000000" w:themeColor="text1"/>
          <w:szCs w:val="28"/>
        </w:rPr>
        <w:t xml:space="preserve">Triển khai công tác </w:t>
      </w:r>
      <w:r w:rsidRPr="00D26175">
        <w:rPr>
          <w:rFonts w:cs="Times New Roman"/>
          <w:color w:val="000000" w:themeColor="text1"/>
          <w:szCs w:val="28"/>
        </w:rPr>
        <w:t>quản lý, thu dung, điều trị</w:t>
      </w:r>
      <w:r w:rsidRPr="00D26175">
        <w:rPr>
          <w:rFonts w:cs="Times New Roman"/>
          <w:color w:val="000000" w:themeColor="text1"/>
          <w:szCs w:val="28"/>
          <w:lang w:val="vi-VN"/>
        </w:rPr>
        <w:t xml:space="preserve"> người nhiễm </w:t>
      </w:r>
      <w:r w:rsidRPr="00D26175">
        <w:rPr>
          <w:rFonts w:cs="Times New Roman"/>
          <w:color w:val="000000" w:themeColor="text1"/>
          <w:szCs w:val="28"/>
        </w:rPr>
        <w:t>SARS-CoV-2</w:t>
      </w:r>
      <w:r w:rsidRPr="00D26175">
        <w:rPr>
          <w:rFonts w:cs="Times New Roman"/>
          <w:color w:val="000000" w:themeColor="text1"/>
          <w:szCs w:val="28"/>
          <w:lang w:val="vi-VN"/>
        </w:rPr>
        <w:t xml:space="preserve"> </w:t>
      </w:r>
      <w:r w:rsidRPr="00D26175">
        <w:rPr>
          <w:rFonts w:cs="Times New Roman"/>
          <w:color w:val="000000" w:themeColor="text1"/>
          <w:szCs w:val="28"/>
        </w:rPr>
        <w:t xml:space="preserve">tại cộng đồng </w:t>
      </w:r>
      <w:r w:rsidRPr="00D26175">
        <w:rPr>
          <w:rFonts w:cs="Times New Roman"/>
          <w:color w:val="000000" w:themeColor="text1"/>
          <w:szCs w:val="28"/>
          <w:lang w:val="vi-VN"/>
        </w:rPr>
        <w:t xml:space="preserve">trên địa bàn </w:t>
      </w:r>
      <w:r w:rsidRPr="00D26175">
        <w:rPr>
          <w:rFonts w:cs="Times New Roman"/>
          <w:color w:val="000000" w:themeColor="text1"/>
          <w:szCs w:val="28"/>
        </w:rPr>
        <w:t>thành phố Từ Sơn.</w:t>
      </w:r>
    </w:p>
    <w:p w14:paraId="053ACA9C" w14:textId="77777777" w:rsidR="00B83281" w:rsidRPr="00D26175" w:rsidRDefault="00B83281" w:rsidP="00D26175">
      <w:pPr>
        <w:widowControl w:val="0"/>
        <w:autoSpaceDE w:val="0"/>
        <w:spacing w:line="276" w:lineRule="auto"/>
        <w:ind w:firstLine="578"/>
        <w:jc w:val="both"/>
        <w:rPr>
          <w:rFonts w:cs="Times New Roman"/>
          <w:color w:val="000000" w:themeColor="text1"/>
          <w:szCs w:val="28"/>
        </w:rPr>
      </w:pPr>
      <w:r w:rsidRPr="00D26175">
        <w:rPr>
          <w:rFonts w:cs="Times New Roman"/>
          <w:color w:val="000000" w:themeColor="text1"/>
          <w:spacing w:val="4"/>
          <w:szCs w:val="28"/>
        </w:rPr>
        <w:t xml:space="preserve">Căn cứ Quyết định số 80/QĐ-UBND ngày 16/02/2022 của UBND tỉnh về Hướng dẫn tạm thời công tác quản lý, thu dung, điều trị người mắc COVID-19 tại cộng đồng trên địa bàn tỉnh Bắc Ninh. Ngày 22/02/2022, Ban Chỉ đạo phòng, chống dịch COVID-19 thành phố ban hành Kế hoạch số 125/KH-BCĐ về việc </w:t>
      </w:r>
      <w:r w:rsidRPr="00D26175">
        <w:rPr>
          <w:rFonts w:eastAsia="SimSun" w:cs="Times New Roman"/>
          <w:bCs/>
          <w:noProof/>
          <w:color w:val="000000" w:themeColor="text1"/>
          <w:szCs w:val="28"/>
        </w:rPr>
        <w:t xml:space="preserve">Triển khai công tác </w:t>
      </w:r>
      <w:r w:rsidRPr="00D26175">
        <w:rPr>
          <w:rFonts w:cs="Times New Roman"/>
          <w:color w:val="000000" w:themeColor="text1"/>
          <w:szCs w:val="28"/>
        </w:rPr>
        <w:t>quản lý, thu dung, điều trị</w:t>
      </w:r>
      <w:r w:rsidRPr="00D26175">
        <w:rPr>
          <w:rFonts w:cs="Times New Roman"/>
          <w:color w:val="000000" w:themeColor="text1"/>
          <w:szCs w:val="28"/>
          <w:lang w:val="vi-VN"/>
        </w:rPr>
        <w:t xml:space="preserve"> người </w:t>
      </w:r>
      <w:r w:rsidRPr="00D26175">
        <w:rPr>
          <w:rFonts w:cs="Times New Roman"/>
          <w:color w:val="000000" w:themeColor="text1"/>
          <w:szCs w:val="28"/>
        </w:rPr>
        <w:t>mắc COVID-19</w:t>
      </w:r>
      <w:r w:rsidRPr="00D26175">
        <w:rPr>
          <w:rFonts w:cs="Times New Roman"/>
          <w:color w:val="000000" w:themeColor="text1"/>
          <w:szCs w:val="28"/>
          <w:lang w:val="vi-VN"/>
        </w:rPr>
        <w:t xml:space="preserve"> </w:t>
      </w:r>
      <w:r w:rsidRPr="00D26175">
        <w:rPr>
          <w:rFonts w:cs="Times New Roman"/>
          <w:color w:val="000000" w:themeColor="text1"/>
          <w:szCs w:val="28"/>
        </w:rPr>
        <w:t xml:space="preserve">tại cộng đồng </w:t>
      </w:r>
      <w:r w:rsidRPr="00D26175">
        <w:rPr>
          <w:rFonts w:cs="Times New Roman"/>
          <w:color w:val="000000" w:themeColor="text1"/>
          <w:szCs w:val="28"/>
          <w:lang w:val="vi-VN"/>
        </w:rPr>
        <w:t xml:space="preserve">trên địa bàn </w:t>
      </w:r>
      <w:r w:rsidRPr="00D26175">
        <w:rPr>
          <w:rFonts w:cs="Times New Roman"/>
          <w:color w:val="000000" w:themeColor="text1"/>
          <w:szCs w:val="28"/>
        </w:rPr>
        <w:t>thành phố Từ Sơn.</w:t>
      </w:r>
    </w:p>
    <w:p w14:paraId="3B7B867C" w14:textId="77777777" w:rsidR="00B83281" w:rsidRPr="00D26175" w:rsidRDefault="00B83281" w:rsidP="00D26175">
      <w:pPr>
        <w:widowControl w:val="0"/>
        <w:autoSpaceDE w:val="0"/>
        <w:spacing w:line="276" w:lineRule="auto"/>
        <w:ind w:firstLine="578"/>
        <w:jc w:val="both"/>
        <w:rPr>
          <w:rFonts w:cs="Times New Roman"/>
          <w:b/>
          <w:color w:val="000000" w:themeColor="text1"/>
          <w:szCs w:val="28"/>
        </w:rPr>
      </w:pPr>
      <w:r w:rsidRPr="00D26175">
        <w:rPr>
          <w:rFonts w:cs="Times New Roman"/>
          <w:color w:val="000000" w:themeColor="text1"/>
          <w:spacing w:val="4"/>
          <w:szCs w:val="28"/>
        </w:rPr>
        <w:t>Căn cứ Quyết định số 126/QĐ-UBND ngày 21/3/2022 của UBND tỉnh về việc Ban hành Hướng dẫn tạm thời công tác quản lý, thu dung, điều trị người mắc COVID-19 tại cộng đồng trên địa bàn tỉnh Bắc Ninh. Ngày 30/3/2022, Ban Chỉ đạo phòng, chống dịch COVID-19 thành phố ban hành Kế hoạch số 126/KH-BCĐ về việc t</w:t>
      </w:r>
      <w:r w:rsidRPr="00D26175">
        <w:rPr>
          <w:rFonts w:eastAsia="SimSun" w:cs="Times New Roman"/>
          <w:bCs/>
          <w:noProof/>
          <w:color w:val="000000" w:themeColor="text1"/>
          <w:szCs w:val="28"/>
        </w:rPr>
        <w:t xml:space="preserve">riển khai công tác </w:t>
      </w:r>
      <w:r w:rsidRPr="00D26175">
        <w:rPr>
          <w:rFonts w:cs="Times New Roman"/>
          <w:color w:val="000000" w:themeColor="text1"/>
          <w:szCs w:val="28"/>
        </w:rPr>
        <w:t>quản lý, thu dung, điều trị</w:t>
      </w:r>
      <w:r w:rsidRPr="00D26175">
        <w:rPr>
          <w:rFonts w:cs="Times New Roman"/>
          <w:color w:val="000000" w:themeColor="text1"/>
          <w:szCs w:val="28"/>
          <w:lang w:val="vi-VN"/>
        </w:rPr>
        <w:t xml:space="preserve"> người </w:t>
      </w:r>
      <w:r w:rsidRPr="00D26175">
        <w:rPr>
          <w:rFonts w:cs="Times New Roman"/>
          <w:color w:val="000000" w:themeColor="text1"/>
          <w:szCs w:val="28"/>
        </w:rPr>
        <w:t>mắc COVID-19</w:t>
      </w:r>
      <w:r w:rsidRPr="00D26175">
        <w:rPr>
          <w:rFonts w:cs="Times New Roman"/>
          <w:color w:val="000000" w:themeColor="text1"/>
          <w:szCs w:val="28"/>
          <w:lang w:val="vi-VN"/>
        </w:rPr>
        <w:t xml:space="preserve"> </w:t>
      </w:r>
      <w:r w:rsidRPr="00D26175">
        <w:rPr>
          <w:rFonts w:cs="Times New Roman"/>
          <w:color w:val="000000" w:themeColor="text1"/>
          <w:szCs w:val="28"/>
        </w:rPr>
        <w:t xml:space="preserve">tại cộng đồng </w:t>
      </w:r>
      <w:r w:rsidRPr="00D26175">
        <w:rPr>
          <w:rFonts w:cs="Times New Roman"/>
          <w:color w:val="000000" w:themeColor="text1"/>
          <w:szCs w:val="28"/>
          <w:lang w:val="vi-VN"/>
        </w:rPr>
        <w:t xml:space="preserve">trên địa bàn </w:t>
      </w:r>
      <w:r w:rsidRPr="00D26175">
        <w:rPr>
          <w:rFonts w:cs="Times New Roman"/>
          <w:color w:val="000000" w:themeColor="text1"/>
          <w:szCs w:val="28"/>
        </w:rPr>
        <w:t>thành phố Từ Sơn.</w:t>
      </w:r>
    </w:p>
    <w:p w14:paraId="10CAF5FE" w14:textId="295C9474" w:rsidR="005B0222"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2.</w:t>
      </w:r>
      <w:r w:rsidR="00716B3D" w:rsidRPr="00D26175">
        <w:rPr>
          <w:rFonts w:eastAsia="Times New Roman" w:cs="Times New Roman"/>
          <w:b/>
          <w:i/>
          <w:color w:val="000000" w:themeColor="text1"/>
          <w:szCs w:val="28"/>
        </w:rPr>
        <w:t>2</w:t>
      </w:r>
      <w:r w:rsidRPr="00D26175">
        <w:rPr>
          <w:rFonts w:eastAsia="Times New Roman" w:cs="Times New Roman"/>
          <w:b/>
          <w:i/>
          <w:color w:val="000000" w:themeColor="text1"/>
          <w:szCs w:val="28"/>
        </w:rPr>
        <w:t>. Kết quả triển khai các văn bản khác của Chính phủ, Thủ tướng Chính phủ</w:t>
      </w:r>
      <w:r w:rsidR="005B0222" w:rsidRPr="00D26175">
        <w:rPr>
          <w:rFonts w:eastAsia="Times New Roman" w:cs="Times New Roman"/>
          <w:b/>
          <w:i/>
          <w:color w:val="000000" w:themeColor="text1"/>
          <w:szCs w:val="28"/>
        </w:rPr>
        <w:t>, Ban Chỉ đạo quốc gia, Bộ Y tế</w:t>
      </w:r>
    </w:p>
    <w:p w14:paraId="3157DBCF" w14:textId="5C686966" w:rsidR="002E05F2" w:rsidRPr="00D26175" w:rsidRDefault="002E05F2" w:rsidP="00D26175">
      <w:pPr>
        <w:spacing w:line="276" w:lineRule="auto"/>
        <w:ind w:firstLine="578"/>
        <w:jc w:val="both"/>
        <w:rPr>
          <w:rFonts w:eastAsia="Times New Roman" w:cs="Times New Roman"/>
          <w:color w:val="000000" w:themeColor="text1"/>
          <w:szCs w:val="28"/>
        </w:rPr>
      </w:pPr>
      <w:r w:rsidRPr="00D26175">
        <w:rPr>
          <w:rFonts w:eastAsia="Times New Roman" w:cs="Times New Roman"/>
          <w:color w:val="000000" w:themeColor="text1"/>
          <w:szCs w:val="28"/>
        </w:rPr>
        <w:t>Căn cứ chỉ đạo của của Chính phủ, Thủ tướng Chính phủ, Ban Chỉ đạo quốc gia, Bộ Y tế và của tỉnh, Thành ủy, UBND thành phố đều đã chỉ đạo các cơ quan, đơn vị, địa phương triển khai kịp thời, đảm bảo đúng</w:t>
      </w:r>
      <w:r w:rsidR="00200EAC" w:rsidRPr="00D26175">
        <w:rPr>
          <w:rFonts w:eastAsia="Times New Roman" w:cs="Times New Roman"/>
          <w:color w:val="000000" w:themeColor="text1"/>
          <w:szCs w:val="28"/>
        </w:rPr>
        <w:t xml:space="preserve"> theo</w:t>
      </w:r>
      <w:r w:rsidRPr="00D26175">
        <w:rPr>
          <w:rFonts w:eastAsia="Times New Roman" w:cs="Times New Roman"/>
          <w:color w:val="000000" w:themeColor="text1"/>
          <w:szCs w:val="28"/>
        </w:rPr>
        <w:t xml:space="preserve"> quy định</w:t>
      </w:r>
      <w:r w:rsidR="00200EAC" w:rsidRPr="00D26175">
        <w:rPr>
          <w:rFonts w:eastAsia="Times New Roman" w:cs="Times New Roman"/>
          <w:color w:val="000000" w:themeColor="text1"/>
          <w:szCs w:val="28"/>
        </w:rPr>
        <w:t xml:space="preserve"> của cấp trên</w:t>
      </w:r>
      <w:r w:rsidRPr="00D26175">
        <w:rPr>
          <w:rFonts w:eastAsia="Times New Roman" w:cs="Times New Roman"/>
          <w:color w:val="000000" w:themeColor="text1"/>
          <w:szCs w:val="28"/>
        </w:rPr>
        <w:t>.</w:t>
      </w:r>
    </w:p>
    <w:p w14:paraId="059D7E44" w14:textId="77777777" w:rsidR="005B0222" w:rsidRPr="00D26175" w:rsidRDefault="005B0222" w:rsidP="00D26175">
      <w:pPr>
        <w:spacing w:line="276" w:lineRule="auto"/>
        <w:ind w:firstLine="578"/>
        <w:jc w:val="both"/>
        <w:rPr>
          <w:rFonts w:eastAsia="Times New Roman" w:cs="Times New Roman"/>
          <w:b/>
          <w:szCs w:val="28"/>
        </w:rPr>
      </w:pPr>
      <w:r w:rsidRPr="00D26175">
        <w:rPr>
          <w:rFonts w:eastAsia="Times New Roman" w:cs="Times New Roman"/>
          <w:b/>
          <w:szCs w:val="28"/>
        </w:rPr>
        <w:t>3.</w:t>
      </w:r>
      <w:r w:rsidRPr="00D26175">
        <w:rPr>
          <w:rFonts w:eastAsia="Times New Roman" w:cs="Times New Roman"/>
          <w:szCs w:val="28"/>
        </w:rPr>
        <w:t xml:space="preserve"> </w:t>
      </w:r>
      <w:r w:rsidR="00B20E1F" w:rsidRPr="00D26175">
        <w:rPr>
          <w:rFonts w:eastAsia="Times New Roman" w:cs="Times New Roman"/>
          <w:b/>
          <w:szCs w:val="28"/>
        </w:rPr>
        <w:t>Việc xây dựng, triển khai các kế hoạch, phương án phòng, chống dịch theo từng cấp độ</w:t>
      </w:r>
    </w:p>
    <w:p w14:paraId="3C9A74B2" w14:textId="77777777" w:rsidR="009F105F" w:rsidRPr="00D26175" w:rsidRDefault="004373E3" w:rsidP="00D26175">
      <w:pPr>
        <w:spacing w:line="276" w:lineRule="auto"/>
        <w:ind w:firstLine="578"/>
        <w:jc w:val="both"/>
        <w:rPr>
          <w:rFonts w:eastAsia="Times New Roman" w:cs="Times New Roman"/>
          <w:szCs w:val="28"/>
        </w:rPr>
      </w:pPr>
      <w:r w:rsidRPr="00D26175">
        <w:rPr>
          <w:rFonts w:eastAsia="Times New Roman" w:cs="Times New Roman"/>
          <w:szCs w:val="28"/>
        </w:rPr>
        <w:t>Căn cứ chỉ đạo của Trung ương</w:t>
      </w:r>
      <w:r w:rsidR="00F42F70" w:rsidRPr="00D26175">
        <w:rPr>
          <w:rFonts w:eastAsia="Times New Roman" w:cs="Times New Roman"/>
          <w:szCs w:val="28"/>
        </w:rPr>
        <w:t>, của tỉnh</w:t>
      </w:r>
      <w:r w:rsidR="00543AFF" w:rsidRPr="00D26175">
        <w:rPr>
          <w:rFonts w:eastAsia="Times New Roman" w:cs="Times New Roman"/>
          <w:szCs w:val="28"/>
        </w:rPr>
        <w:t xml:space="preserve"> và diễn biến tình hình dịch trên địa bàn,</w:t>
      </w:r>
      <w:r w:rsidR="00F42F70" w:rsidRPr="00D26175">
        <w:rPr>
          <w:rFonts w:eastAsia="Times New Roman" w:cs="Times New Roman"/>
          <w:szCs w:val="28"/>
        </w:rPr>
        <w:t xml:space="preserve"> thành phố đã xây dựng </w:t>
      </w:r>
      <w:r w:rsidR="009F105F" w:rsidRPr="00D26175">
        <w:rPr>
          <w:rFonts w:eastAsia="Times New Roman" w:cs="Times New Roman"/>
          <w:szCs w:val="28"/>
        </w:rPr>
        <w:t xml:space="preserve">và triển khai </w:t>
      </w:r>
      <w:r w:rsidR="00F42F70" w:rsidRPr="00D26175">
        <w:rPr>
          <w:rFonts w:eastAsia="Times New Roman" w:cs="Times New Roman"/>
          <w:szCs w:val="28"/>
        </w:rPr>
        <w:t xml:space="preserve">các </w:t>
      </w:r>
      <w:r w:rsidRPr="00D26175">
        <w:rPr>
          <w:rFonts w:eastAsia="Times New Roman" w:cs="Times New Roman"/>
          <w:szCs w:val="28"/>
        </w:rPr>
        <w:t>kế hoạch</w:t>
      </w:r>
      <w:r w:rsidR="00543AFF" w:rsidRPr="00D26175">
        <w:rPr>
          <w:rFonts w:eastAsia="Times New Roman" w:cs="Times New Roman"/>
          <w:szCs w:val="28"/>
        </w:rPr>
        <w:t xml:space="preserve">, phương án phòng chống dịch </w:t>
      </w:r>
      <w:r w:rsidR="009F105F" w:rsidRPr="00D26175">
        <w:rPr>
          <w:rFonts w:eastAsia="Calibri" w:cs="Times New Roman"/>
          <w:color w:val="000000"/>
          <w:szCs w:val="28"/>
        </w:rPr>
        <w:t xml:space="preserve">COVID-19 </w:t>
      </w:r>
      <w:r w:rsidR="00543AFF" w:rsidRPr="00D26175">
        <w:rPr>
          <w:rFonts w:eastAsia="Times New Roman" w:cs="Times New Roman"/>
          <w:szCs w:val="28"/>
        </w:rPr>
        <w:t>theo từng cấp độ</w:t>
      </w:r>
      <w:r w:rsidR="009F105F" w:rsidRPr="00D26175">
        <w:rPr>
          <w:rFonts w:eastAsia="Times New Roman" w:cs="Times New Roman"/>
          <w:szCs w:val="28"/>
        </w:rPr>
        <w:t>,</w:t>
      </w:r>
      <w:r w:rsidR="00543AFF" w:rsidRPr="00D26175">
        <w:rPr>
          <w:rFonts w:eastAsia="Times New Roman" w:cs="Times New Roman"/>
          <w:szCs w:val="28"/>
        </w:rPr>
        <w:t xml:space="preserve"> cụ thể như</w:t>
      </w:r>
      <w:r w:rsidR="00F42F70" w:rsidRPr="00D26175">
        <w:rPr>
          <w:rFonts w:eastAsia="Times New Roman" w:cs="Times New Roman"/>
          <w:szCs w:val="28"/>
        </w:rPr>
        <w:t xml:space="preserve"> sau</w:t>
      </w:r>
      <w:r w:rsidR="00543AFF" w:rsidRPr="00D26175">
        <w:rPr>
          <w:rFonts w:eastAsia="Times New Roman" w:cs="Times New Roman"/>
          <w:szCs w:val="28"/>
        </w:rPr>
        <w:t>:</w:t>
      </w:r>
    </w:p>
    <w:p w14:paraId="64359514" w14:textId="738B9AF9" w:rsidR="009F105F" w:rsidRPr="00D26175" w:rsidRDefault="009F105F" w:rsidP="00D26175">
      <w:pPr>
        <w:spacing w:line="276" w:lineRule="auto"/>
        <w:ind w:firstLine="578"/>
        <w:jc w:val="both"/>
        <w:rPr>
          <w:rFonts w:eastAsia="Times New Roman" w:cs="Times New Roman"/>
          <w:szCs w:val="28"/>
        </w:rPr>
      </w:pPr>
      <w:r w:rsidRPr="00D26175">
        <w:rPr>
          <w:rFonts w:eastAsia="Times New Roman" w:cs="Times New Roman"/>
          <w:szCs w:val="28"/>
        </w:rPr>
        <w:t xml:space="preserve">- </w:t>
      </w:r>
      <w:r w:rsidR="002D6CB4" w:rsidRPr="00D26175">
        <w:rPr>
          <w:rFonts w:eastAsia="Times New Roman" w:cs="Times New Roman"/>
          <w:szCs w:val="28"/>
        </w:rPr>
        <w:t>Kế</w:t>
      </w:r>
      <w:r w:rsidR="00543AFF" w:rsidRPr="00D26175">
        <w:rPr>
          <w:rFonts w:eastAsia="Times New Roman" w:cs="Times New Roman"/>
          <w:szCs w:val="28"/>
        </w:rPr>
        <w:t xml:space="preserve"> hoạch số 12</w:t>
      </w:r>
      <w:r w:rsidR="002D6CB4" w:rsidRPr="00D26175">
        <w:rPr>
          <w:rFonts w:eastAsia="Times New Roman" w:cs="Times New Roman"/>
          <w:szCs w:val="28"/>
        </w:rPr>
        <w:t xml:space="preserve">/KH-UBND ngày 30/01/2020 về việc </w:t>
      </w:r>
      <w:r w:rsidRPr="00D26175">
        <w:rPr>
          <w:rFonts w:cs="Times New Roman"/>
          <w:szCs w:val="28"/>
        </w:rPr>
        <w:t>phòng, chống dịch bệnh viêm đường hô hấp cấp</w:t>
      </w:r>
      <w:r w:rsidRPr="00D26175">
        <w:rPr>
          <w:rFonts w:eastAsia="Times New Roman" w:cs="Times New Roman"/>
          <w:szCs w:val="28"/>
        </w:rPr>
        <w:t xml:space="preserve"> </w:t>
      </w:r>
      <w:r w:rsidRPr="00D26175">
        <w:rPr>
          <w:rFonts w:cs="Times New Roman"/>
          <w:szCs w:val="28"/>
        </w:rPr>
        <w:t>do chủng mới của vi rút Corona gây ra trên địa bàn thị xã Từ Sơn.</w:t>
      </w:r>
    </w:p>
    <w:p w14:paraId="350C5DC6" w14:textId="77777777" w:rsidR="009F105F" w:rsidRPr="00D26175" w:rsidRDefault="009F105F" w:rsidP="00D26175">
      <w:pPr>
        <w:spacing w:line="276" w:lineRule="auto"/>
        <w:ind w:firstLine="578"/>
        <w:jc w:val="both"/>
        <w:rPr>
          <w:rFonts w:eastAsia="Times New Roman" w:cs="Times New Roman"/>
          <w:szCs w:val="28"/>
        </w:rPr>
      </w:pPr>
      <w:r w:rsidRPr="00D26175">
        <w:rPr>
          <w:rFonts w:eastAsia="Times New Roman" w:cs="Times New Roman"/>
          <w:szCs w:val="28"/>
        </w:rPr>
        <w:t xml:space="preserve">- </w:t>
      </w:r>
      <w:r w:rsidR="002D6CB4" w:rsidRPr="00D26175">
        <w:rPr>
          <w:rFonts w:eastAsia="Times New Roman" w:cs="Times New Roman"/>
          <w:szCs w:val="28"/>
        </w:rPr>
        <w:t>Kế hoạch số 17/KH-UBND ngày 05/02/2020 về việc</w:t>
      </w:r>
      <w:r w:rsidRPr="00D26175">
        <w:rPr>
          <w:rFonts w:cs="Times New Roman"/>
          <w:szCs w:val="28"/>
        </w:rPr>
        <w:t xml:space="preserve"> Đáp ứng với từng cấp độ dịch bệnh viêm đường hô hấp cấp</w:t>
      </w:r>
      <w:r w:rsidRPr="00D26175">
        <w:rPr>
          <w:rFonts w:eastAsia="Times New Roman" w:cs="Times New Roman"/>
          <w:szCs w:val="28"/>
        </w:rPr>
        <w:t xml:space="preserve"> </w:t>
      </w:r>
      <w:r w:rsidRPr="00D26175">
        <w:rPr>
          <w:rFonts w:cs="Times New Roman"/>
          <w:szCs w:val="28"/>
        </w:rPr>
        <w:t xml:space="preserve">do chủng mới của vi rút Corona gây ra trên địa bàn thị xã Từ Sơn. </w:t>
      </w:r>
    </w:p>
    <w:p w14:paraId="6A20B2F9" w14:textId="77777777" w:rsidR="009F105F" w:rsidRPr="00D26175" w:rsidRDefault="009F105F" w:rsidP="00D26175">
      <w:pPr>
        <w:spacing w:line="276" w:lineRule="auto"/>
        <w:ind w:firstLine="578"/>
        <w:jc w:val="both"/>
        <w:rPr>
          <w:rFonts w:eastAsia="Times New Roman" w:cs="Times New Roman"/>
          <w:szCs w:val="28"/>
        </w:rPr>
      </w:pPr>
      <w:r w:rsidRPr="00D26175">
        <w:rPr>
          <w:rFonts w:eastAsia="Times New Roman" w:cs="Times New Roman"/>
          <w:szCs w:val="28"/>
        </w:rPr>
        <w:t xml:space="preserve">- </w:t>
      </w:r>
      <w:r w:rsidR="006A6350" w:rsidRPr="00D26175">
        <w:rPr>
          <w:rFonts w:eastAsia="Times New Roman" w:cs="Times New Roman"/>
          <w:szCs w:val="28"/>
        </w:rPr>
        <w:t>K</w:t>
      </w:r>
      <w:r w:rsidR="00F42F70" w:rsidRPr="00D26175">
        <w:rPr>
          <w:rFonts w:eastAsia="Times New Roman" w:cs="Times New Roman"/>
          <w:szCs w:val="28"/>
        </w:rPr>
        <w:t xml:space="preserve">ế hoạch số 03/KH-BCĐ ngày 13/3/2020 về việc </w:t>
      </w:r>
      <w:r w:rsidRPr="00D26175">
        <w:rPr>
          <w:rFonts w:cs="Times New Roman"/>
          <w:szCs w:val="28"/>
        </w:rPr>
        <w:t>triển khai kịch bản đáp ứng với từng tình huống dịch bệnh COVID - 19 trên địa bàn thị xã Từ Sơn</w:t>
      </w:r>
    </w:p>
    <w:p w14:paraId="60DB1D75" w14:textId="77777777" w:rsidR="009F105F" w:rsidRPr="00D26175" w:rsidRDefault="009F105F" w:rsidP="00D26175">
      <w:pPr>
        <w:spacing w:line="276" w:lineRule="auto"/>
        <w:ind w:firstLine="578"/>
        <w:jc w:val="both"/>
        <w:rPr>
          <w:rFonts w:cs="Times New Roman"/>
          <w:szCs w:val="28"/>
        </w:rPr>
      </w:pPr>
      <w:r w:rsidRPr="00D26175">
        <w:rPr>
          <w:rFonts w:eastAsia="Times New Roman" w:cs="Times New Roman"/>
          <w:szCs w:val="28"/>
        </w:rPr>
        <w:t xml:space="preserve">- </w:t>
      </w:r>
      <w:r w:rsidR="002D6CB4" w:rsidRPr="00D26175">
        <w:rPr>
          <w:rFonts w:eastAsia="Times New Roman" w:cs="Times New Roman"/>
          <w:szCs w:val="28"/>
        </w:rPr>
        <w:t>Kế hoạch số 17/KH-UBND ngày 05/02/2021 về việc</w:t>
      </w:r>
      <w:r w:rsidRPr="00D26175">
        <w:rPr>
          <w:rFonts w:cs="Times New Roman"/>
          <w:szCs w:val="28"/>
        </w:rPr>
        <w:t xml:space="preserve"> điều chỉnh đáp ứng với cấp độ dịch COVID - 19 trên địa bàn thị xã Từ Sơn</w:t>
      </w:r>
    </w:p>
    <w:p w14:paraId="47A29F71" w14:textId="77777777" w:rsidR="002034E3" w:rsidRPr="00D26175" w:rsidRDefault="009F105F" w:rsidP="00D26175">
      <w:pPr>
        <w:spacing w:line="276" w:lineRule="auto"/>
        <w:ind w:firstLine="578"/>
        <w:jc w:val="both"/>
        <w:rPr>
          <w:rFonts w:cs="Times New Roman"/>
          <w:color w:val="000000"/>
          <w:szCs w:val="28"/>
        </w:rPr>
      </w:pPr>
      <w:r w:rsidRPr="00D26175">
        <w:rPr>
          <w:rFonts w:eastAsia="Times New Roman" w:cs="Times New Roman"/>
          <w:szCs w:val="28"/>
        </w:rPr>
        <w:t xml:space="preserve">- </w:t>
      </w:r>
      <w:r w:rsidR="00F42F70" w:rsidRPr="00D26175">
        <w:rPr>
          <w:rFonts w:eastAsia="Times New Roman" w:cs="Times New Roman"/>
          <w:szCs w:val="28"/>
        </w:rPr>
        <w:t xml:space="preserve">Kế hoạch số 60/KH-BCĐ ngày 07/6/2021 về việc </w:t>
      </w:r>
      <w:r w:rsidRPr="00D26175">
        <w:rPr>
          <w:rFonts w:cs="Times New Roman"/>
          <w:color w:val="000000"/>
          <w:szCs w:val="28"/>
        </w:rPr>
        <w:t>điều chỉnh đáp ứng với từng cấp độ dịch COVID-19 trên địa bàn thị xã trong tình hình mới.</w:t>
      </w:r>
    </w:p>
    <w:p w14:paraId="0E4692D7" w14:textId="40BB0820" w:rsidR="002034E3" w:rsidRPr="00D26175" w:rsidRDefault="009F105F" w:rsidP="00D26175">
      <w:pPr>
        <w:spacing w:line="276" w:lineRule="auto"/>
        <w:ind w:firstLine="578"/>
        <w:jc w:val="both"/>
        <w:rPr>
          <w:rFonts w:eastAsia="Times New Roman" w:cs="Times New Roman"/>
          <w:szCs w:val="28"/>
        </w:rPr>
      </w:pPr>
      <w:r w:rsidRPr="00D26175">
        <w:rPr>
          <w:rFonts w:eastAsia="Times New Roman" w:cs="Times New Roman"/>
          <w:szCs w:val="28"/>
        </w:rPr>
        <w:lastRenderedPageBreak/>
        <w:t xml:space="preserve">- </w:t>
      </w:r>
      <w:r w:rsidR="00F42F70" w:rsidRPr="00D26175">
        <w:rPr>
          <w:rFonts w:eastAsia="Times New Roman" w:cs="Times New Roman"/>
          <w:szCs w:val="28"/>
        </w:rPr>
        <w:t xml:space="preserve">Kế hoạch số 94/KH-BCĐ ngày 10/8/2021 về việc </w:t>
      </w:r>
      <w:r w:rsidR="002034E3" w:rsidRPr="00D26175">
        <w:rPr>
          <w:rFonts w:eastAsia="Times New Roman" w:cs="Times New Roman"/>
          <w:szCs w:val="28"/>
        </w:rPr>
        <w:t>đ</w:t>
      </w:r>
      <w:r w:rsidR="002034E3" w:rsidRPr="00D26175">
        <w:rPr>
          <w:rFonts w:cs="Times New Roman"/>
          <w:color w:val="000000"/>
          <w:szCs w:val="28"/>
        </w:rPr>
        <w:t>ảm bảo công tác y tế đối với tình huống khi có 1.500 người mắc  COVID-19 trên địa bàn thị xã</w:t>
      </w:r>
      <w:r w:rsidR="009318AC" w:rsidRPr="00D26175">
        <w:rPr>
          <w:rFonts w:cs="Times New Roman"/>
          <w:color w:val="000000"/>
          <w:szCs w:val="28"/>
        </w:rPr>
        <w:t>.</w:t>
      </w:r>
    </w:p>
    <w:p w14:paraId="6025DA46" w14:textId="77777777" w:rsidR="002034E3" w:rsidRPr="00D26175" w:rsidRDefault="002034E3" w:rsidP="00D26175">
      <w:pPr>
        <w:pStyle w:val="BodyText"/>
        <w:spacing w:after="0" w:line="276" w:lineRule="auto"/>
        <w:ind w:firstLine="578"/>
        <w:jc w:val="both"/>
        <w:rPr>
          <w:rFonts w:cs="Times New Roman"/>
          <w:bCs/>
          <w:szCs w:val="28"/>
        </w:rPr>
      </w:pPr>
      <w:r w:rsidRPr="00D26175">
        <w:rPr>
          <w:rFonts w:eastAsia="Times New Roman" w:cs="Times New Roman"/>
          <w:szCs w:val="28"/>
        </w:rPr>
        <w:t xml:space="preserve">- </w:t>
      </w:r>
      <w:r w:rsidR="00F42F70" w:rsidRPr="00D26175">
        <w:rPr>
          <w:rFonts w:eastAsia="Times New Roman" w:cs="Times New Roman"/>
          <w:szCs w:val="28"/>
        </w:rPr>
        <w:t>Kế hoạch số 121/KH-BCĐ ngày 05/11/2021 về việc</w:t>
      </w:r>
      <w:r w:rsidRPr="00D26175">
        <w:rPr>
          <w:rFonts w:cs="Times New Roman"/>
          <w:bCs/>
          <w:szCs w:val="28"/>
        </w:rPr>
        <w:t xml:space="preserve"> Thực hiện Quy định tạm thời “Thích ứng an toàn, linh hoạt, kiểm soát hiệu quả dịch COVID-19” trên địa bàn thành phố.</w:t>
      </w:r>
    </w:p>
    <w:p w14:paraId="00C7A76F" w14:textId="77777777" w:rsidR="002034E3" w:rsidRPr="00D26175" w:rsidRDefault="002034E3" w:rsidP="00D26175">
      <w:pPr>
        <w:pStyle w:val="BodyText"/>
        <w:spacing w:after="0" w:line="276" w:lineRule="auto"/>
        <w:ind w:firstLine="578"/>
        <w:jc w:val="both"/>
        <w:rPr>
          <w:rFonts w:cs="Times New Roman"/>
          <w:bCs/>
          <w:color w:val="000000"/>
          <w:szCs w:val="28"/>
        </w:rPr>
      </w:pPr>
      <w:r w:rsidRPr="00D26175">
        <w:rPr>
          <w:rFonts w:eastAsia="Times New Roman" w:cs="Times New Roman"/>
          <w:szCs w:val="28"/>
        </w:rPr>
        <w:t xml:space="preserve">- </w:t>
      </w:r>
      <w:r w:rsidR="005D255B" w:rsidRPr="00D26175">
        <w:rPr>
          <w:rFonts w:eastAsia="Times New Roman" w:cs="Times New Roman"/>
          <w:szCs w:val="28"/>
        </w:rPr>
        <w:t xml:space="preserve">Kế hoạch 123/KH-BCĐ ngày 24/12/2021 về việc </w:t>
      </w:r>
      <w:r w:rsidRPr="00D26175">
        <w:rPr>
          <w:rFonts w:eastAsia="Times New Roman" w:cs="Times New Roman"/>
          <w:szCs w:val="28"/>
        </w:rPr>
        <w:t xml:space="preserve">triển khai công tác quản lý điều trị, thu dung </w:t>
      </w:r>
      <w:r w:rsidRPr="00D26175">
        <w:rPr>
          <w:rFonts w:cs="Times New Roman"/>
          <w:color w:val="000000"/>
          <w:szCs w:val="28"/>
          <w:lang w:val="vi-VN"/>
        </w:rPr>
        <w:t xml:space="preserve">người nhiễm </w:t>
      </w:r>
      <w:r w:rsidRPr="00D26175">
        <w:rPr>
          <w:rFonts w:cs="Times New Roman"/>
          <w:color w:val="000000"/>
          <w:szCs w:val="28"/>
        </w:rPr>
        <w:t>SARS-CoV-2</w:t>
      </w:r>
      <w:r w:rsidRPr="00D26175">
        <w:rPr>
          <w:rFonts w:cs="Times New Roman"/>
          <w:color w:val="000000"/>
          <w:szCs w:val="28"/>
          <w:lang w:val="vi-VN"/>
        </w:rPr>
        <w:t xml:space="preserve"> </w:t>
      </w:r>
      <w:r w:rsidRPr="00D26175">
        <w:rPr>
          <w:rFonts w:cs="Times New Roman"/>
          <w:color w:val="000000"/>
          <w:szCs w:val="28"/>
        </w:rPr>
        <w:t xml:space="preserve">tại cộng đồng </w:t>
      </w:r>
      <w:r w:rsidRPr="00D26175">
        <w:rPr>
          <w:rFonts w:cs="Times New Roman"/>
          <w:color w:val="000000"/>
          <w:szCs w:val="28"/>
          <w:lang w:val="vi-VN"/>
        </w:rPr>
        <w:t xml:space="preserve">trên địa bàn </w:t>
      </w:r>
      <w:r w:rsidRPr="00D26175">
        <w:rPr>
          <w:rFonts w:cs="Times New Roman"/>
          <w:color w:val="000000"/>
          <w:szCs w:val="28"/>
        </w:rPr>
        <w:t>thành phố Từ Sơn</w:t>
      </w:r>
      <w:r w:rsidRPr="00D26175">
        <w:rPr>
          <w:rFonts w:cs="Times New Roman"/>
          <w:bCs/>
          <w:color w:val="000000"/>
          <w:szCs w:val="28"/>
        </w:rPr>
        <w:t>.</w:t>
      </w:r>
    </w:p>
    <w:p w14:paraId="2454BB14" w14:textId="77777777" w:rsidR="002034E3" w:rsidRPr="00D26175" w:rsidRDefault="002034E3" w:rsidP="00D26175">
      <w:pPr>
        <w:pStyle w:val="BodyText"/>
        <w:spacing w:after="0" w:line="276" w:lineRule="auto"/>
        <w:ind w:firstLine="578"/>
        <w:jc w:val="both"/>
        <w:rPr>
          <w:rFonts w:cs="Times New Roman"/>
          <w:bCs/>
          <w:color w:val="000000"/>
          <w:szCs w:val="28"/>
        </w:rPr>
      </w:pPr>
      <w:r w:rsidRPr="00D26175">
        <w:rPr>
          <w:rFonts w:cs="Times New Roman"/>
          <w:bCs/>
          <w:color w:val="000000"/>
          <w:szCs w:val="28"/>
        </w:rPr>
        <w:t xml:space="preserve">- </w:t>
      </w:r>
      <w:r w:rsidR="005D255B" w:rsidRPr="00D26175">
        <w:rPr>
          <w:rFonts w:eastAsia="Times New Roman" w:cs="Times New Roman"/>
          <w:szCs w:val="28"/>
        </w:rPr>
        <w:t xml:space="preserve">Kế hoạch 125/KH-BCĐ ngày </w:t>
      </w:r>
      <w:r w:rsidRPr="00D26175">
        <w:rPr>
          <w:rFonts w:eastAsia="Times New Roman" w:cs="Times New Roman"/>
          <w:szCs w:val="28"/>
        </w:rPr>
        <w:t>22/02/2022</w:t>
      </w:r>
      <w:r w:rsidR="005D255B" w:rsidRPr="00D26175">
        <w:rPr>
          <w:rFonts w:eastAsia="Times New Roman" w:cs="Times New Roman"/>
          <w:szCs w:val="28"/>
        </w:rPr>
        <w:t xml:space="preserve"> </w:t>
      </w:r>
      <w:r w:rsidRPr="00D26175">
        <w:rPr>
          <w:rFonts w:eastAsia="Times New Roman" w:cs="Times New Roman"/>
          <w:szCs w:val="28"/>
        </w:rPr>
        <w:t>về việc t</w:t>
      </w:r>
      <w:r w:rsidRPr="00D26175">
        <w:rPr>
          <w:rFonts w:eastAsia="SimSun" w:cs="Times New Roman"/>
          <w:bCs/>
          <w:noProof/>
          <w:color w:val="000000"/>
          <w:szCs w:val="28"/>
        </w:rPr>
        <w:t xml:space="preserve">riển khai công tác </w:t>
      </w:r>
      <w:r w:rsidRPr="00D26175">
        <w:rPr>
          <w:rFonts w:cs="Times New Roman"/>
          <w:color w:val="000000"/>
          <w:szCs w:val="28"/>
        </w:rPr>
        <w:t>quản lý, thu dung, điều trị</w:t>
      </w:r>
      <w:r w:rsidRPr="00D26175">
        <w:rPr>
          <w:rFonts w:cs="Times New Roman"/>
          <w:color w:val="000000"/>
          <w:szCs w:val="28"/>
          <w:lang w:val="vi-VN"/>
        </w:rPr>
        <w:t xml:space="preserve"> người </w:t>
      </w:r>
      <w:r w:rsidRPr="00D26175">
        <w:rPr>
          <w:rFonts w:cs="Times New Roman"/>
          <w:color w:val="000000"/>
          <w:szCs w:val="28"/>
        </w:rPr>
        <w:t>mắc</w:t>
      </w:r>
      <w:r w:rsidRPr="00D26175">
        <w:rPr>
          <w:rFonts w:cs="Times New Roman"/>
          <w:color w:val="000000"/>
          <w:szCs w:val="28"/>
          <w:lang w:val="vi-VN"/>
        </w:rPr>
        <w:t xml:space="preserve"> </w:t>
      </w:r>
      <w:r w:rsidRPr="00D26175">
        <w:rPr>
          <w:rFonts w:cs="Times New Roman"/>
          <w:color w:val="000000"/>
          <w:szCs w:val="28"/>
        </w:rPr>
        <w:t>COVID-19</w:t>
      </w:r>
      <w:r w:rsidRPr="00D26175">
        <w:rPr>
          <w:rFonts w:cs="Times New Roman"/>
          <w:color w:val="000000"/>
          <w:szCs w:val="28"/>
          <w:lang w:val="vi-VN"/>
        </w:rPr>
        <w:t xml:space="preserve"> </w:t>
      </w:r>
      <w:r w:rsidRPr="00D26175">
        <w:rPr>
          <w:rFonts w:cs="Times New Roman"/>
          <w:color w:val="000000"/>
          <w:szCs w:val="28"/>
        </w:rPr>
        <w:t xml:space="preserve">tại cộng đồng </w:t>
      </w:r>
      <w:r w:rsidRPr="00D26175">
        <w:rPr>
          <w:rFonts w:cs="Times New Roman"/>
          <w:color w:val="000000"/>
          <w:szCs w:val="28"/>
          <w:lang w:val="vi-VN"/>
        </w:rPr>
        <w:t xml:space="preserve">trên địa bàn </w:t>
      </w:r>
      <w:r w:rsidRPr="00D26175">
        <w:rPr>
          <w:rFonts w:cs="Times New Roman"/>
          <w:color w:val="000000"/>
          <w:szCs w:val="28"/>
        </w:rPr>
        <w:t>thành phố Từ Sơn</w:t>
      </w:r>
      <w:r w:rsidRPr="00D26175">
        <w:rPr>
          <w:rFonts w:cs="Times New Roman"/>
          <w:bCs/>
          <w:color w:val="000000"/>
          <w:szCs w:val="28"/>
        </w:rPr>
        <w:t>.</w:t>
      </w:r>
    </w:p>
    <w:p w14:paraId="11E5D852" w14:textId="260E5E02" w:rsidR="002034E3" w:rsidRPr="00D26175" w:rsidRDefault="002034E3" w:rsidP="00D26175">
      <w:pPr>
        <w:pStyle w:val="BodyText"/>
        <w:spacing w:after="0" w:line="276" w:lineRule="auto"/>
        <w:ind w:firstLine="578"/>
        <w:jc w:val="both"/>
        <w:rPr>
          <w:rFonts w:cs="Times New Roman"/>
          <w:bCs/>
          <w:color w:val="000000"/>
          <w:szCs w:val="28"/>
        </w:rPr>
      </w:pPr>
      <w:r w:rsidRPr="00D26175">
        <w:rPr>
          <w:rFonts w:cs="Times New Roman"/>
          <w:bCs/>
          <w:color w:val="000000"/>
          <w:szCs w:val="28"/>
        </w:rPr>
        <w:t xml:space="preserve">- </w:t>
      </w:r>
      <w:r w:rsidR="005D255B" w:rsidRPr="00D26175">
        <w:rPr>
          <w:rFonts w:eastAsia="Times New Roman" w:cs="Times New Roman"/>
          <w:szCs w:val="28"/>
        </w:rPr>
        <w:t xml:space="preserve">Kế hoạch 126/KH-BCĐ ngày 30/3/2022 về việc </w:t>
      </w:r>
      <w:r w:rsidRPr="00D26175">
        <w:rPr>
          <w:rFonts w:eastAsia="SimSun" w:cs="Times New Roman"/>
          <w:bCs/>
          <w:noProof/>
          <w:color w:val="000000"/>
          <w:szCs w:val="28"/>
        </w:rPr>
        <w:t xml:space="preserve">Triển khai công tác </w:t>
      </w:r>
      <w:r w:rsidRPr="00D26175">
        <w:rPr>
          <w:rFonts w:cs="Times New Roman"/>
          <w:color w:val="000000"/>
          <w:szCs w:val="28"/>
        </w:rPr>
        <w:t>quản lý, thu dung, điều trị</w:t>
      </w:r>
      <w:r w:rsidRPr="00D26175">
        <w:rPr>
          <w:rFonts w:cs="Times New Roman"/>
          <w:color w:val="000000"/>
          <w:szCs w:val="28"/>
          <w:lang w:val="vi-VN"/>
        </w:rPr>
        <w:t xml:space="preserve"> người </w:t>
      </w:r>
      <w:r w:rsidRPr="00D26175">
        <w:rPr>
          <w:rFonts w:cs="Times New Roman"/>
          <w:color w:val="000000"/>
          <w:szCs w:val="28"/>
        </w:rPr>
        <w:t>mắc</w:t>
      </w:r>
      <w:r w:rsidRPr="00D26175">
        <w:rPr>
          <w:rFonts w:cs="Times New Roman"/>
          <w:color w:val="000000"/>
          <w:szCs w:val="28"/>
          <w:lang w:val="vi-VN"/>
        </w:rPr>
        <w:t xml:space="preserve"> </w:t>
      </w:r>
      <w:r w:rsidRPr="00D26175">
        <w:rPr>
          <w:rFonts w:cs="Times New Roman"/>
          <w:color w:val="000000"/>
          <w:szCs w:val="28"/>
        </w:rPr>
        <w:t>COVID-19</w:t>
      </w:r>
      <w:r w:rsidRPr="00D26175">
        <w:rPr>
          <w:rFonts w:cs="Times New Roman"/>
          <w:color w:val="000000"/>
          <w:szCs w:val="28"/>
          <w:lang w:val="vi-VN"/>
        </w:rPr>
        <w:t xml:space="preserve"> </w:t>
      </w:r>
      <w:r w:rsidRPr="00D26175">
        <w:rPr>
          <w:rFonts w:cs="Times New Roman"/>
          <w:color w:val="000000"/>
          <w:szCs w:val="28"/>
        </w:rPr>
        <w:t xml:space="preserve">tại cộng đồng </w:t>
      </w:r>
      <w:r w:rsidRPr="00D26175">
        <w:rPr>
          <w:rFonts w:cs="Times New Roman"/>
          <w:color w:val="000000"/>
          <w:szCs w:val="28"/>
          <w:lang w:val="vi-VN"/>
        </w:rPr>
        <w:t xml:space="preserve">trên địa bàn </w:t>
      </w:r>
      <w:r w:rsidRPr="00D26175">
        <w:rPr>
          <w:rFonts w:cs="Times New Roman"/>
          <w:color w:val="000000"/>
          <w:szCs w:val="28"/>
        </w:rPr>
        <w:t>thành phố Từ Sơn</w:t>
      </w:r>
      <w:r w:rsidR="009318AC" w:rsidRPr="00D26175">
        <w:rPr>
          <w:rFonts w:cs="Times New Roman"/>
          <w:color w:val="000000"/>
          <w:szCs w:val="28"/>
        </w:rPr>
        <w:t>.</w:t>
      </w:r>
      <w:r w:rsidRPr="00D26175">
        <w:rPr>
          <w:rFonts w:cs="Times New Roman"/>
          <w:bCs/>
          <w:color w:val="000000"/>
          <w:szCs w:val="28"/>
        </w:rPr>
        <w:t xml:space="preserve"> </w:t>
      </w:r>
    </w:p>
    <w:p w14:paraId="7FAA928A" w14:textId="10392A07" w:rsidR="00B2353C" w:rsidRPr="00D26175" w:rsidRDefault="002034E3" w:rsidP="00D26175">
      <w:pPr>
        <w:spacing w:line="276" w:lineRule="auto"/>
        <w:ind w:firstLine="578"/>
        <w:jc w:val="both"/>
        <w:rPr>
          <w:rFonts w:eastAsia="Times New Roman" w:cs="Times New Roman"/>
          <w:szCs w:val="28"/>
        </w:rPr>
      </w:pPr>
      <w:r w:rsidRPr="00D26175">
        <w:rPr>
          <w:rFonts w:eastAsia="Times New Roman" w:cs="Times New Roman"/>
          <w:szCs w:val="28"/>
        </w:rPr>
        <w:t xml:space="preserve">- </w:t>
      </w:r>
      <w:r w:rsidR="00B2353C" w:rsidRPr="00D26175">
        <w:rPr>
          <w:rFonts w:eastAsia="Times New Roman" w:cs="Times New Roman"/>
          <w:szCs w:val="28"/>
        </w:rPr>
        <w:t xml:space="preserve">Phương án số 100/PA-UBND ngày 07/9/2022 về phương án chuyển trạng thái sẵn sàng thu dung điều trị người mắc </w:t>
      </w:r>
      <w:r w:rsidRPr="00D26175">
        <w:rPr>
          <w:rFonts w:eastAsia="Times New Roman" w:cs="Times New Roman"/>
          <w:szCs w:val="28"/>
        </w:rPr>
        <w:t>COVID-19</w:t>
      </w:r>
      <w:r w:rsidR="00B2353C" w:rsidRPr="00D26175">
        <w:rPr>
          <w:rFonts w:eastAsia="Times New Roman" w:cs="Times New Roman"/>
          <w:szCs w:val="28"/>
        </w:rPr>
        <w:t xml:space="preserve"> đáp ứng các biến chủng của </w:t>
      </w:r>
      <w:r w:rsidRPr="00D26175">
        <w:rPr>
          <w:rFonts w:cs="Times New Roman"/>
          <w:szCs w:val="28"/>
        </w:rPr>
        <w:t xml:space="preserve">Virut SARS-CoV-2 </w:t>
      </w:r>
      <w:r w:rsidR="00B2353C" w:rsidRPr="00D26175">
        <w:rPr>
          <w:rFonts w:eastAsia="Times New Roman" w:cs="Times New Roman"/>
          <w:szCs w:val="28"/>
        </w:rPr>
        <w:t>trong tình hình mới</w:t>
      </w:r>
      <w:r w:rsidR="009318AC" w:rsidRPr="00D26175">
        <w:rPr>
          <w:rFonts w:eastAsia="Times New Roman" w:cs="Times New Roman"/>
          <w:szCs w:val="28"/>
        </w:rPr>
        <w:t>.</w:t>
      </w:r>
    </w:p>
    <w:p w14:paraId="5C805127" w14:textId="77777777" w:rsidR="005B0222" w:rsidRPr="00D26175" w:rsidRDefault="005B0222" w:rsidP="00D26175">
      <w:pPr>
        <w:spacing w:line="276" w:lineRule="auto"/>
        <w:ind w:firstLine="578"/>
        <w:jc w:val="both"/>
        <w:rPr>
          <w:rFonts w:eastAsia="Times New Roman" w:cs="Times New Roman"/>
          <w:b/>
          <w:color w:val="000000" w:themeColor="text1"/>
          <w:szCs w:val="28"/>
        </w:rPr>
      </w:pPr>
      <w:r w:rsidRPr="00D26175">
        <w:rPr>
          <w:rFonts w:eastAsia="Times New Roman" w:cs="Times New Roman"/>
          <w:b/>
          <w:color w:val="000000" w:themeColor="text1"/>
          <w:szCs w:val="28"/>
        </w:rPr>
        <w:t>4.</w:t>
      </w:r>
      <w:r w:rsidRPr="00D26175">
        <w:rPr>
          <w:rFonts w:eastAsia="Times New Roman" w:cs="Times New Roman"/>
          <w:color w:val="000000" w:themeColor="text1"/>
          <w:szCs w:val="28"/>
        </w:rPr>
        <w:t xml:space="preserve"> </w:t>
      </w:r>
      <w:r w:rsidR="00B20E1F" w:rsidRPr="00D26175">
        <w:rPr>
          <w:rFonts w:eastAsia="Times New Roman" w:cs="Times New Roman"/>
          <w:b/>
          <w:color w:val="000000" w:themeColor="text1"/>
          <w:szCs w:val="28"/>
        </w:rPr>
        <w:t>Các hoạt động chuyên môn kỹ thuật</w:t>
      </w:r>
    </w:p>
    <w:p w14:paraId="6E474762" w14:textId="3F8A605B" w:rsidR="00793F8E" w:rsidRPr="00D26175" w:rsidRDefault="00793F8E" w:rsidP="00D26175">
      <w:pPr>
        <w:spacing w:line="276" w:lineRule="auto"/>
        <w:ind w:firstLine="578"/>
        <w:jc w:val="both"/>
        <w:rPr>
          <w:rFonts w:eastAsia="Times New Roman" w:cs="Times New Roman"/>
          <w:i/>
          <w:color w:val="000000" w:themeColor="text1"/>
          <w:szCs w:val="28"/>
        </w:rPr>
      </w:pPr>
      <w:r w:rsidRPr="00D26175">
        <w:rPr>
          <w:rFonts w:eastAsia="Times New Roman" w:cs="Times New Roman"/>
          <w:b/>
          <w:i/>
          <w:color w:val="000000" w:themeColor="text1"/>
          <w:szCs w:val="28"/>
        </w:rPr>
        <w:t>4.1. Các biện pháp chuyên môn</w:t>
      </w:r>
    </w:p>
    <w:p w14:paraId="6B9FBE44" w14:textId="53C0ABBE" w:rsidR="005B0222"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a</w:t>
      </w:r>
      <w:r w:rsidR="00716B3D" w:rsidRPr="00D26175">
        <w:rPr>
          <w:rFonts w:eastAsia="Times New Roman" w:cs="Times New Roman"/>
          <w:b/>
          <w:i/>
          <w:color w:val="000000" w:themeColor="text1"/>
          <w:szCs w:val="28"/>
        </w:rPr>
        <w:t xml:space="preserve">. </w:t>
      </w:r>
      <w:r w:rsidR="00200EAC" w:rsidRPr="00D26175">
        <w:rPr>
          <w:rFonts w:eastAsia="Times New Roman" w:cs="Times New Roman"/>
          <w:b/>
          <w:i/>
          <w:color w:val="000000" w:themeColor="text1"/>
          <w:szCs w:val="28"/>
        </w:rPr>
        <w:t xml:space="preserve">Giám sát, truy vết </w:t>
      </w:r>
    </w:p>
    <w:p w14:paraId="4C686FD9" w14:textId="798ACC2A" w:rsidR="00103EDF" w:rsidRPr="00D26175" w:rsidRDefault="00103EDF" w:rsidP="00D26175">
      <w:pPr>
        <w:autoSpaceDE w:val="0"/>
        <w:autoSpaceDN w:val="0"/>
        <w:adjustRightInd w:val="0"/>
        <w:spacing w:line="276" w:lineRule="auto"/>
        <w:ind w:firstLine="578"/>
        <w:jc w:val="both"/>
        <w:rPr>
          <w:rFonts w:eastAsia="Times New Roman" w:cs="Times New Roman"/>
          <w:b/>
          <w:szCs w:val="28"/>
        </w:rPr>
      </w:pPr>
      <w:r w:rsidRPr="00D26175">
        <w:rPr>
          <w:rFonts w:cs="Times New Roman"/>
          <w:szCs w:val="28"/>
        </w:rPr>
        <w:t>*</w:t>
      </w:r>
      <w:r w:rsidR="00DC7C6B" w:rsidRPr="00D26175">
        <w:rPr>
          <w:rFonts w:cs="Times New Roman"/>
          <w:szCs w:val="28"/>
        </w:rPr>
        <w:t xml:space="preserve"> </w:t>
      </w:r>
      <w:r w:rsidRPr="00D26175">
        <w:rPr>
          <w:rFonts w:cs="Times New Roman"/>
          <w:szCs w:val="28"/>
        </w:rPr>
        <w:t xml:space="preserve">Giai đoạn 2: </w:t>
      </w:r>
      <w:r w:rsidRPr="00D26175">
        <w:rPr>
          <w:rFonts w:eastAsia="Times New Roman" w:cs="Times New Roman"/>
          <w:szCs w:val="28"/>
        </w:rPr>
        <w:t>Từ ngày 23/7/2020 đến ngày 27/01/2021</w:t>
      </w:r>
    </w:p>
    <w:p w14:paraId="5D97C29A" w14:textId="49D19E71" w:rsidR="00103EDF" w:rsidRPr="00D26175" w:rsidRDefault="00103EDF" w:rsidP="00D26175">
      <w:pPr>
        <w:autoSpaceDE w:val="0"/>
        <w:autoSpaceDN w:val="0"/>
        <w:adjustRightInd w:val="0"/>
        <w:spacing w:line="276" w:lineRule="auto"/>
        <w:ind w:firstLine="578"/>
        <w:jc w:val="both"/>
        <w:rPr>
          <w:rFonts w:eastAsia="Times New Roman" w:cs="Times New Roman"/>
          <w:b/>
          <w:szCs w:val="28"/>
        </w:rPr>
      </w:pPr>
      <w:r w:rsidRPr="00D26175">
        <w:rPr>
          <w:rFonts w:cs="Times New Roman"/>
          <w:szCs w:val="28"/>
        </w:rPr>
        <w:t>Từ 25/7</w:t>
      </w:r>
      <w:r w:rsidR="00DC7C6B" w:rsidRPr="00D26175">
        <w:rPr>
          <w:rFonts w:cs="Times New Roman"/>
          <w:szCs w:val="28"/>
        </w:rPr>
        <w:t>/2020</w:t>
      </w:r>
      <w:r w:rsidRPr="00D26175">
        <w:rPr>
          <w:rFonts w:cs="Times New Roman"/>
          <w:szCs w:val="28"/>
        </w:rPr>
        <w:t xml:space="preserve"> đến 19/</w:t>
      </w:r>
      <w:r w:rsidR="00DC7C6B" w:rsidRPr="00D26175">
        <w:rPr>
          <w:rFonts w:cs="Times New Roman"/>
          <w:szCs w:val="28"/>
        </w:rPr>
        <w:t>0</w:t>
      </w:r>
      <w:r w:rsidRPr="00D26175">
        <w:rPr>
          <w:rFonts w:cs="Times New Roman"/>
          <w:szCs w:val="28"/>
        </w:rPr>
        <w:t>1</w:t>
      </w:r>
      <w:r w:rsidR="00DC7C6B" w:rsidRPr="00D26175">
        <w:rPr>
          <w:rFonts w:cs="Times New Roman"/>
          <w:szCs w:val="28"/>
        </w:rPr>
        <w:t>/2021</w:t>
      </w:r>
      <w:r w:rsidRPr="00D26175">
        <w:rPr>
          <w:rFonts w:cs="Times New Roman"/>
          <w:szCs w:val="28"/>
        </w:rPr>
        <w:t xml:space="preserve"> trên địa bàn </w:t>
      </w:r>
      <w:r w:rsidR="0065600C" w:rsidRPr="00D26175">
        <w:rPr>
          <w:rFonts w:cs="Times New Roman"/>
          <w:szCs w:val="28"/>
        </w:rPr>
        <w:t>thành phố</w:t>
      </w:r>
      <w:r w:rsidRPr="00D26175">
        <w:rPr>
          <w:rFonts w:cs="Times New Roman"/>
          <w:szCs w:val="28"/>
        </w:rPr>
        <w:t xml:space="preserve"> tiếp nhận 105 trường hợp hết thời gian </w:t>
      </w:r>
      <w:r w:rsidR="00200EAC" w:rsidRPr="00D26175">
        <w:rPr>
          <w:rFonts w:cs="Times New Roman"/>
          <w:szCs w:val="28"/>
        </w:rPr>
        <w:t>cách ly tập trung</w:t>
      </w:r>
      <w:r w:rsidRPr="00D26175">
        <w:rPr>
          <w:rFonts w:cs="Times New Roman"/>
          <w:szCs w:val="28"/>
        </w:rPr>
        <w:t xml:space="preserve"> tại các khu cách ly tập trung trên cả nước trở về địa phương. Các cán bộ </w:t>
      </w:r>
      <w:r w:rsidR="0065600C" w:rsidRPr="00D26175">
        <w:rPr>
          <w:rFonts w:cs="Times New Roman"/>
          <w:szCs w:val="28"/>
        </w:rPr>
        <w:t>ngành y tế</w:t>
      </w:r>
      <w:r w:rsidRPr="00D26175">
        <w:rPr>
          <w:rFonts w:cs="Times New Roman"/>
          <w:szCs w:val="28"/>
        </w:rPr>
        <w:t xml:space="preserve"> đã tiến hành điều tra, giám sát, hướng dẫn theo dõi sức khỏe 14 ngày, hướng dẫn phòng bệnh theo 5K của BYT đối với các trường hợp nêu trên. </w:t>
      </w:r>
    </w:p>
    <w:p w14:paraId="221187EE" w14:textId="18E520C0" w:rsidR="00103EDF" w:rsidRPr="00D26175" w:rsidRDefault="00103EDF" w:rsidP="00D26175">
      <w:pPr>
        <w:autoSpaceDE w:val="0"/>
        <w:autoSpaceDN w:val="0"/>
        <w:adjustRightInd w:val="0"/>
        <w:spacing w:line="276" w:lineRule="auto"/>
        <w:ind w:firstLine="578"/>
        <w:jc w:val="both"/>
        <w:rPr>
          <w:rFonts w:eastAsia="Times New Roman" w:cs="Times New Roman"/>
          <w:szCs w:val="28"/>
        </w:rPr>
      </w:pPr>
      <w:r w:rsidRPr="00D26175">
        <w:rPr>
          <w:rFonts w:cs="Times New Roman"/>
          <w:szCs w:val="28"/>
        </w:rPr>
        <w:t xml:space="preserve">* </w:t>
      </w:r>
      <w:r w:rsidRPr="00D26175">
        <w:rPr>
          <w:rFonts w:eastAsia="Times New Roman" w:cs="Times New Roman"/>
          <w:szCs w:val="28"/>
        </w:rPr>
        <w:t>Giai đoạn 3</w:t>
      </w:r>
      <w:r w:rsidR="0065600C" w:rsidRPr="00D26175">
        <w:rPr>
          <w:rFonts w:eastAsia="Times New Roman" w:cs="Times New Roman"/>
          <w:szCs w:val="28"/>
        </w:rPr>
        <w:t>:</w:t>
      </w:r>
      <w:r w:rsidRPr="00D26175">
        <w:rPr>
          <w:rFonts w:eastAsia="Times New Roman" w:cs="Times New Roman"/>
          <w:szCs w:val="28"/>
        </w:rPr>
        <w:t xml:space="preserve"> </w:t>
      </w:r>
      <w:r w:rsidR="0065600C" w:rsidRPr="00D26175">
        <w:rPr>
          <w:rFonts w:eastAsia="Times New Roman" w:cs="Times New Roman"/>
          <w:szCs w:val="28"/>
        </w:rPr>
        <w:t>T</w:t>
      </w:r>
      <w:r w:rsidRPr="00D26175">
        <w:rPr>
          <w:rFonts w:eastAsia="Times New Roman" w:cs="Times New Roman"/>
          <w:szCs w:val="28"/>
        </w:rPr>
        <w:t>ừ ngày 28/01/2021 đến ngày 26/4/2021</w:t>
      </w:r>
    </w:p>
    <w:p w14:paraId="15988437" w14:textId="027F198B" w:rsidR="00103EDF" w:rsidRPr="00D26175" w:rsidRDefault="00103EDF" w:rsidP="00D26175">
      <w:pPr>
        <w:autoSpaceDE w:val="0"/>
        <w:autoSpaceDN w:val="0"/>
        <w:adjustRightInd w:val="0"/>
        <w:spacing w:line="276" w:lineRule="auto"/>
        <w:ind w:firstLine="578"/>
        <w:jc w:val="both"/>
        <w:rPr>
          <w:rFonts w:eastAsia="Times New Roman" w:cs="Times New Roman"/>
          <w:szCs w:val="28"/>
        </w:rPr>
      </w:pPr>
      <w:r w:rsidRPr="00D26175">
        <w:rPr>
          <w:rFonts w:cs="Times New Roman"/>
          <w:szCs w:val="28"/>
        </w:rPr>
        <w:t xml:space="preserve">Giám sát, truy vết người liên quan đến các vùng ổ dịch, ca mắc </w:t>
      </w:r>
      <w:r w:rsidR="00200EAC" w:rsidRPr="00D26175">
        <w:rPr>
          <w:rFonts w:eastAsia="Times New Roman" w:cs="Times New Roman"/>
          <w:szCs w:val="28"/>
        </w:rPr>
        <w:t>COVID-19</w:t>
      </w:r>
      <w:r w:rsidRPr="00D26175">
        <w:rPr>
          <w:rFonts w:cs="Times New Roman"/>
          <w:szCs w:val="28"/>
        </w:rPr>
        <w:t>:  2446</w:t>
      </w:r>
      <w:r w:rsidR="0065600C" w:rsidRPr="00D26175">
        <w:rPr>
          <w:rFonts w:cs="Times New Roman"/>
          <w:szCs w:val="28"/>
        </w:rPr>
        <w:t xml:space="preserve"> người.</w:t>
      </w:r>
    </w:p>
    <w:p w14:paraId="1714E1CA" w14:textId="363DD0C2" w:rsidR="00103EDF" w:rsidRPr="00D26175" w:rsidRDefault="00103EDF" w:rsidP="00D26175">
      <w:pPr>
        <w:autoSpaceDE w:val="0"/>
        <w:autoSpaceDN w:val="0"/>
        <w:adjustRightInd w:val="0"/>
        <w:spacing w:line="276" w:lineRule="auto"/>
        <w:ind w:firstLine="578"/>
        <w:jc w:val="both"/>
        <w:rPr>
          <w:rFonts w:eastAsia="Times New Roman" w:cs="Times New Roman"/>
          <w:szCs w:val="28"/>
        </w:rPr>
      </w:pPr>
      <w:r w:rsidRPr="00D26175">
        <w:rPr>
          <w:rFonts w:cs="Times New Roman"/>
          <w:szCs w:val="28"/>
        </w:rPr>
        <w:t xml:space="preserve">* </w:t>
      </w:r>
      <w:r w:rsidRPr="00D26175">
        <w:rPr>
          <w:rFonts w:eastAsia="Times New Roman" w:cs="Times New Roman"/>
          <w:szCs w:val="28"/>
        </w:rPr>
        <w:t>Giai đoạn 4</w:t>
      </w:r>
      <w:r w:rsidR="0065600C" w:rsidRPr="00D26175">
        <w:rPr>
          <w:rFonts w:eastAsia="Times New Roman" w:cs="Times New Roman"/>
          <w:szCs w:val="28"/>
        </w:rPr>
        <w:t>:</w:t>
      </w:r>
      <w:r w:rsidRPr="00D26175">
        <w:rPr>
          <w:rFonts w:eastAsia="Times New Roman" w:cs="Times New Roman"/>
          <w:szCs w:val="28"/>
        </w:rPr>
        <w:t xml:space="preserve"> </w:t>
      </w:r>
      <w:r w:rsidR="0065600C" w:rsidRPr="00D26175">
        <w:rPr>
          <w:rFonts w:eastAsia="Times New Roman" w:cs="Times New Roman"/>
          <w:szCs w:val="28"/>
        </w:rPr>
        <w:t>T</w:t>
      </w:r>
      <w:r w:rsidRPr="00D26175">
        <w:rPr>
          <w:rFonts w:eastAsia="Times New Roman" w:cs="Times New Roman"/>
          <w:szCs w:val="28"/>
        </w:rPr>
        <w:t>ừ ngày 27/4/2021 đến nay:</w:t>
      </w:r>
    </w:p>
    <w:p w14:paraId="1726B184" w14:textId="1E3445DA" w:rsidR="00103EDF" w:rsidRPr="00D26175" w:rsidRDefault="00103EDF" w:rsidP="00D26175">
      <w:pPr>
        <w:autoSpaceDE w:val="0"/>
        <w:autoSpaceDN w:val="0"/>
        <w:adjustRightInd w:val="0"/>
        <w:spacing w:line="276" w:lineRule="auto"/>
        <w:ind w:firstLine="578"/>
        <w:jc w:val="both"/>
        <w:rPr>
          <w:rFonts w:eastAsia="Times New Roman" w:cs="Times New Roman"/>
          <w:szCs w:val="28"/>
        </w:rPr>
      </w:pPr>
      <w:r w:rsidRPr="00D26175">
        <w:rPr>
          <w:rFonts w:eastAsia="Times New Roman" w:cs="Times New Roman"/>
          <w:szCs w:val="28"/>
        </w:rPr>
        <w:t xml:space="preserve">- Thời kỳ từ ngày 27/4/2021 đến ngày 11/10/2021: </w:t>
      </w:r>
      <w:r w:rsidR="00200EAC" w:rsidRPr="00D26175">
        <w:rPr>
          <w:rFonts w:eastAsia="Times New Roman" w:cs="Times New Roman"/>
          <w:szCs w:val="28"/>
        </w:rPr>
        <w:t>Ghi nhận</w:t>
      </w:r>
      <w:r w:rsidRPr="00D26175">
        <w:rPr>
          <w:rFonts w:cs="Times New Roman"/>
          <w:spacing w:val="-14"/>
          <w:szCs w:val="28"/>
        </w:rPr>
        <w:t xml:space="preserve"> </w:t>
      </w:r>
      <w:r w:rsidRPr="00D26175">
        <w:rPr>
          <w:rFonts w:cs="Times New Roman"/>
          <w:spacing w:val="-7"/>
          <w:szCs w:val="28"/>
        </w:rPr>
        <w:t xml:space="preserve"> </w:t>
      </w:r>
      <w:r w:rsidRPr="00D26175">
        <w:rPr>
          <w:rFonts w:cs="Times New Roman"/>
          <w:spacing w:val="-10"/>
          <w:szCs w:val="28"/>
        </w:rPr>
        <w:t xml:space="preserve">22 ca  F0 (Trong đó có </w:t>
      </w:r>
      <w:r w:rsidR="0065600C" w:rsidRPr="00D26175">
        <w:rPr>
          <w:rFonts w:cs="Times New Roman"/>
          <w:spacing w:val="-10"/>
          <w:szCs w:val="28"/>
        </w:rPr>
        <w:t>0</w:t>
      </w:r>
      <w:r w:rsidRPr="00D26175">
        <w:rPr>
          <w:rFonts w:cs="Times New Roman"/>
          <w:spacing w:val="-10"/>
          <w:szCs w:val="28"/>
        </w:rPr>
        <w:t>2 ca xâm nhậ</w:t>
      </w:r>
      <w:r w:rsidR="00200EAC" w:rsidRPr="00D26175">
        <w:rPr>
          <w:rFonts w:cs="Times New Roman"/>
          <w:spacing w:val="-10"/>
          <w:szCs w:val="28"/>
        </w:rPr>
        <w:t xml:space="preserve">p). Truy vết: </w:t>
      </w:r>
      <w:r w:rsidRPr="00D26175">
        <w:rPr>
          <w:rFonts w:cs="Times New Roman"/>
          <w:spacing w:val="-6"/>
          <w:szCs w:val="28"/>
        </w:rPr>
        <w:t xml:space="preserve">440 </w:t>
      </w:r>
      <w:r w:rsidRPr="00D26175">
        <w:rPr>
          <w:rFonts w:cs="Times New Roman"/>
          <w:spacing w:val="-2"/>
          <w:szCs w:val="28"/>
        </w:rPr>
        <w:t xml:space="preserve">F1, </w:t>
      </w:r>
      <w:r w:rsidRPr="00D26175">
        <w:rPr>
          <w:rFonts w:cs="Times New Roman"/>
          <w:spacing w:val="-6"/>
          <w:szCs w:val="28"/>
        </w:rPr>
        <w:t>3</w:t>
      </w:r>
      <w:r w:rsidR="0065600C" w:rsidRPr="00D26175">
        <w:rPr>
          <w:rFonts w:cs="Times New Roman"/>
          <w:spacing w:val="-6"/>
          <w:szCs w:val="28"/>
        </w:rPr>
        <w:t>.</w:t>
      </w:r>
      <w:r w:rsidRPr="00D26175">
        <w:rPr>
          <w:rFonts w:cs="Times New Roman"/>
          <w:spacing w:val="-6"/>
          <w:szCs w:val="28"/>
        </w:rPr>
        <w:t xml:space="preserve">712 </w:t>
      </w:r>
      <w:r w:rsidR="0065600C" w:rsidRPr="00D26175">
        <w:rPr>
          <w:rFonts w:cs="Times New Roman"/>
          <w:spacing w:val="2"/>
          <w:szCs w:val="28"/>
        </w:rPr>
        <w:t>F2.</w:t>
      </w:r>
    </w:p>
    <w:p w14:paraId="4274D218" w14:textId="77777777" w:rsidR="00103EDF" w:rsidRPr="00D26175" w:rsidRDefault="00103EDF" w:rsidP="00D26175">
      <w:pPr>
        <w:widowControl w:val="0"/>
        <w:autoSpaceDE w:val="0"/>
        <w:autoSpaceDN w:val="0"/>
        <w:spacing w:line="276" w:lineRule="auto"/>
        <w:ind w:firstLine="578"/>
        <w:jc w:val="both"/>
        <w:rPr>
          <w:rFonts w:eastAsia="Times New Roman" w:cs="Times New Roman"/>
          <w:szCs w:val="28"/>
        </w:rPr>
      </w:pPr>
      <w:r w:rsidRPr="00D26175">
        <w:rPr>
          <w:rFonts w:cs="Times New Roman"/>
          <w:spacing w:val="2"/>
          <w:szCs w:val="28"/>
        </w:rPr>
        <w:t xml:space="preserve">- </w:t>
      </w:r>
      <w:r w:rsidRPr="00D26175">
        <w:rPr>
          <w:rFonts w:eastAsia="Times New Roman" w:cs="Times New Roman"/>
          <w:szCs w:val="28"/>
        </w:rPr>
        <w:t>Thời kỳ từ ngày 12/10/2021 đến nay (bắt đầu triển khai Nghị quyết 128/NQ-CP)</w:t>
      </w:r>
    </w:p>
    <w:p w14:paraId="16ACC4F4" w14:textId="3EF7D2B7" w:rsidR="00103EDF" w:rsidRPr="00D26175" w:rsidRDefault="00103EDF" w:rsidP="00D26175">
      <w:pPr>
        <w:widowControl w:val="0"/>
        <w:autoSpaceDE w:val="0"/>
        <w:autoSpaceDN w:val="0"/>
        <w:spacing w:line="276" w:lineRule="auto"/>
        <w:ind w:firstLine="578"/>
        <w:jc w:val="both"/>
        <w:rPr>
          <w:rFonts w:eastAsia="Times New Roman" w:cs="Times New Roman"/>
          <w:szCs w:val="28"/>
        </w:rPr>
      </w:pPr>
      <w:r w:rsidRPr="00D26175">
        <w:rPr>
          <w:rFonts w:eastAsia="Times New Roman" w:cs="Times New Roman"/>
          <w:szCs w:val="28"/>
        </w:rPr>
        <w:t>+</w:t>
      </w:r>
      <w:r w:rsidR="00200EAC" w:rsidRPr="00D26175">
        <w:rPr>
          <w:rFonts w:eastAsia="Times New Roman" w:cs="Times New Roman"/>
          <w:szCs w:val="28"/>
        </w:rPr>
        <w:t xml:space="preserve"> T</w:t>
      </w:r>
      <w:r w:rsidR="0065600C" w:rsidRPr="00D26175">
        <w:rPr>
          <w:rFonts w:eastAsia="Times New Roman" w:cs="Times New Roman"/>
          <w:szCs w:val="28"/>
        </w:rPr>
        <w:t>ừ</w:t>
      </w:r>
      <w:r w:rsidR="00200EAC" w:rsidRPr="00D26175">
        <w:rPr>
          <w:rFonts w:eastAsia="Times New Roman" w:cs="Times New Roman"/>
          <w:szCs w:val="28"/>
        </w:rPr>
        <w:t xml:space="preserve"> ngày </w:t>
      </w:r>
      <w:r w:rsidR="0065600C" w:rsidRPr="00D26175">
        <w:rPr>
          <w:rFonts w:eastAsia="Times New Roman" w:cs="Times New Roman"/>
          <w:szCs w:val="28"/>
        </w:rPr>
        <w:t>12/10/2021 -</w:t>
      </w:r>
      <w:r w:rsidRPr="00D26175">
        <w:rPr>
          <w:rFonts w:eastAsia="Times New Roman" w:cs="Times New Roman"/>
          <w:szCs w:val="28"/>
        </w:rPr>
        <w:t xml:space="preserve"> 31/12/2021 ghi nhận 1</w:t>
      </w:r>
      <w:r w:rsidR="0065600C" w:rsidRPr="00D26175">
        <w:rPr>
          <w:rFonts w:eastAsia="Times New Roman" w:cs="Times New Roman"/>
          <w:szCs w:val="28"/>
        </w:rPr>
        <w:t>.</w:t>
      </w:r>
      <w:r w:rsidRPr="00D26175">
        <w:rPr>
          <w:rFonts w:eastAsia="Times New Roman" w:cs="Times New Roman"/>
          <w:szCs w:val="28"/>
        </w:rPr>
        <w:t xml:space="preserve">670 ca mắc </w:t>
      </w:r>
      <w:r w:rsidR="00200EAC" w:rsidRPr="00D26175">
        <w:rPr>
          <w:rFonts w:eastAsia="Times New Roman" w:cs="Times New Roman"/>
          <w:szCs w:val="28"/>
        </w:rPr>
        <w:t>COVID-19 (trong đó có 27 ca xâm nhập). Truy vết</w:t>
      </w:r>
      <w:r w:rsidRPr="00D26175">
        <w:rPr>
          <w:rFonts w:cs="Times New Roman"/>
          <w:spacing w:val="-5"/>
          <w:szCs w:val="28"/>
        </w:rPr>
        <w:t xml:space="preserve">: </w:t>
      </w:r>
      <w:r w:rsidRPr="00D26175">
        <w:rPr>
          <w:rFonts w:cs="Times New Roman"/>
          <w:spacing w:val="-6"/>
          <w:szCs w:val="28"/>
        </w:rPr>
        <w:t>10</w:t>
      </w:r>
      <w:r w:rsidR="0065600C" w:rsidRPr="00D26175">
        <w:rPr>
          <w:rFonts w:cs="Times New Roman"/>
          <w:spacing w:val="-6"/>
          <w:szCs w:val="28"/>
        </w:rPr>
        <w:t>.</w:t>
      </w:r>
      <w:r w:rsidRPr="00D26175">
        <w:rPr>
          <w:rFonts w:cs="Times New Roman"/>
          <w:spacing w:val="-6"/>
          <w:szCs w:val="28"/>
        </w:rPr>
        <w:t xml:space="preserve">489 </w:t>
      </w:r>
      <w:r w:rsidRPr="00D26175">
        <w:rPr>
          <w:rFonts w:cs="Times New Roman"/>
          <w:spacing w:val="-2"/>
          <w:szCs w:val="28"/>
        </w:rPr>
        <w:t xml:space="preserve">F1, </w:t>
      </w:r>
      <w:r w:rsidRPr="00D26175">
        <w:rPr>
          <w:rFonts w:cs="Times New Roman"/>
          <w:spacing w:val="-6"/>
          <w:szCs w:val="28"/>
        </w:rPr>
        <w:t>9</w:t>
      </w:r>
      <w:r w:rsidR="0065600C" w:rsidRPr="00D26175">
        <w:rPr>
          <w:rFonts w:cs="Times New Roman"/>
          <w:spacing w:val="-6"/>
          <w:szCs w:val="28"/>
        </w:rPr>
        <w:t>.</w:t>
      </w:r>
      <w:r w:rsidRPr="00D26175">
        <w:rPr>
          <w:rFonts w:cs="Times New Roman"/>
          <w:spacing w:val="-6"/>
          <w:szCs w:val="28"/>
        </w:rPr>
        <w:t xml:space="preserve">162 </w:t>
      </w:r>
      <w:r w:rsidRPr="00D26175">
        <w:rPr>
          <w:rFonts w:cs="Times New Roman"/>
          <w:spacing w:val="2"/>
          <w:szCs w:val="28"/>
        </w:rPr>
        <w:t xml:space="preserve">F2 </w:t>
      </w:r>
    </w:p>
    <w:p w14:paraId="7D0C7D22" w14:textId="4FC8F960" w:rsidR="00103EDF" w:rsidRPr="00D26175" w:rsidRDefault="00103EDF" w:rsidP="00D26175">
      <w:pPr>
        <w:widowControl w:val="0"/>
        <w:autoSpaceDE w:val="0"/>
        <w:autoSpaceDN w:val="0"/>
        <w:spacing w:line="276" w:lineRule="auto"/>
        <w:ind w:firstLine="578"/>
        <w:jc w:val="both"/>
        <w:rPr>
          <w:rFonts w:cs="Times New Roman"/>
          <w:spacing w:val="2"/>
          <w:szCs w:val="28"/>
        </w:rPr>
      </w:pPr>
      <w:r w:rsidRPr="00D26175">
        <w:rPr>
          <w:rFonts w:cs="Times New Roman"/>
          <w:spacing w:val="2"/>
          <w:szCs w:val="28"/>
        </w:rPr>
        <w:t>+ T</w:t>
      </w:r>
      <w:r w:rsidR="00200EAC" w:rsidRPr="00D26175">
        <w:rPr>
          <w:rFonts w:cs="Times New Roman"/>
          <w:spacing w:val="2"/>
          <w:szCs w:val="28"/>
        </w:rPr>
        <w:t xml:space="preserve">ừ ngày </w:t>
      </w:r>
      <w:r w:rsidRPr="00D26175">
        <w:rPr>
          <w:rFonts w:cs="Times New Roman"/>
          <w:spacing w:val="2"/>
          <w:szCs w:val="28"/>
        </w:rPr>
        <w:t>01/01/2022-31/12/2022 ghi nhận 31.015 ca mắc</w:t>
      </w:r>
      <w:r w:rsidR="00200EAC" w:rsidRPr="00D26175">
        <w:rPr>
          <w:rFonts w:eastAsia="Times New Roman" w:cs="Times New Roman"/>
          <w:szCs w:val="28"/>
        </w:rPr>
        <w:t xml:space="preserve"> COVID-19 </w:t>
      </w:r>
      <w:r w:rsidRPr="00D26175">
        <w:rPr>
          <w:rFonts w:cs="Times New Roman"/>
          <w:spacing w:val="2"/>
          <w:szCs w:val="28"/>
        </w:rPr>
        <w:t xml:space="preserve">tại 12/12 phường. </w:t>
      </w:r>
      <w:r w:rsidR="00200EAC" w:rsidRPr="00D26175">
        <w:rPr>
          <w:rFonts w:cs="Times New Roman"/>
          <w:spacing w:val="1"/>
          <w:szCs w:val="28"/>
        </w:rPr>
        <w:t>Truy vết</w:t>
      </w:r>
      <w:r w:rsidRPr="00D26175">
        <w:rPr>
          <w:rFonts w:cs="Times New Roman"/>
          <w:spacing w:val="-5"/>
          <w:szCs w:val="28"/>
        </w:rPr>
        <w:t xml:space="preserve">: </w:t>
      </w:r>
      <w:r w:rsidRPr="00D26175">
        <w:rPr>
          <w:rFonts w:cs="Times New Roman"/>
          <w:spacing w:val="-6"/>
          <w:szCs w:val="28"/>
        </w:rPr>
        <w:t>31</w:t>
      </w:r>
      <w:r w:rsidR="0065600C" w:rsidRPr="00D26175">
        <w:rPr>
          <w:rFonts w:cs="Times New Roman"/>
          <w:spacing w:val="-6"/>
          <w:szCs w:val="28"/>
        </w:rPr>
        <w:t>.</w:t>
      </w:r>
      <w:r w:rsidRPr="00D26175">
        <w:rPr>
          <w:rFonts w:cs="Times New Roman"/>
          <w:spacing w:val="-6"/>
          <w:szCs w:val="28"/>
        </w:rPr>
        <w:t xml:space="preserve">871 </w:t>
      </w:r>
      <w:r w:rsidRPr="00D26175">
        <w:rPr>
          <w:rFonts w:cs="Times New Roman"/>
          <w:spacing w:val="-2"/>
          <w:szCs w:val="28"/>
        </w:rPr>
        <w:t>F1</w:t>
      </w:r>
      <w:r w:rsidRPr="00D26175">
        <w:rPr>
          <w:rFonts w:cs="Times New Roman"/>
          <w:spacing w:val="2"/>
          <w:szCs w:val="28"/>
        </w:rPr>
        <w:t xml:space="preserve"> </w:t>
      </w:r>
    </w:p>
    <w:p w14:paraId="3EF8B8B1" w14:textId="78FA0EE3" w:rsidR="0065600C" w:rsidRPr="00D26175" w:rsidRDefault="00200EAC" w:rsidP="00D26175">
      <w:pPr>
        <w:spacing w:line="276" w:lineRule="auto"/>
        <w:ind w:firstLine="578"/>
        <w:jc w:val="both"/>
        <w:rPr>
          <w:rFonts w:eastAsia="Times New Roman" w:cs="Times New Roman"/>
          <w:szCs w:val="28"/>
        </w:rPr>
      </w:pPr>
      <w:r w:rsidRPr="00D26175">
        <w:rPr>
          <w:rFonts w:cs="Times New Roman"/>
          <w:spacing w:val="2"/>
          <w:szCs w:val="28"/>
        </w:rPr>
        <w:lastRenderedPageBreak/>
        <w:t>+ Từ ngày</w:t>
      </w:r>
      <w:r w:rsidR="0065600C" w:rsidRPr="00D26175">
        <w:rPr>
          <w:rFonts w:cs="Times New Roman"/>
          <w:spacing w:val="2"/>
          <w:szCs w:val="28"/>
        </w:rPr>
        <w:t xml:space="preserve"> 01/01/2023 - 22/3/2023 ghi nhận 19 ca mắc </w:t>
      </w:r>
      <w:r w:rsidR="0065600C" w:rsidRPr="00D26175">
        <w:rPr>
          <w:rFonts w:eastAsia="Times New Roman" w:cs="Times New Roman"/>
          <w:szCs w:val="28"/>
        </w:rPr>
        <w:t xml:space="preserve">COVID-19 </w:t>
      </w:r>
      <w:r w:rsidRPr="00D26175">
        <w:rPr>
          <w:rFonts w:eastAsia="Times New Roman" w:cs="Times New Roman"/>
          <w:szCs w:val="28"/>
        </w:rPr>
        <w:t>tại các phường</w:t>
      </w:r>
      <w:r w:rsidR="0065600C" w:rsidRPr="00D26175">
        <w:rPr>
          <w:rFonts w:eastAsia="SimSun" w:cs="Times New Roman"/>
          <w:spacing w:val="-14"/>
          <w:szCs w:val="28"/>
        </w:rPr>
        <w:t xml:space="preserve">. Các ca mắc đều có triệu chứng nhẹ, được điều trị cách ly tại nhà. </w:t>
      </w:r>
    </w:p>
    <w:p w14:paraId="6177564A" w14:textId="4744F158" w:rsidR="005B0222"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b</w:t>
      </w:r>
      <w:r w:rsidR="00BF15CB" w:rsidRPr="00D26175">
        <w:rPr>
          <w:rFonts w:eastAsia="Times New Roman" w:cs="Times New Roman"/>
          <w:b/>
          <w:i/>
          <w:color w:val="000000" w:themeColor="text1"/>
          <w:szCs w:val="28"/>
        </w:rPr>
        <w:t>. Cách ly</w:t>
      </w:r>
    </w:p>
    <w:p w14:paraId="0D9AA367" w14:textId="77777777" w:rsidR="00103EDF" w:rsidRPr="00D26175" w:rsidRDefault="00103EDF"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 xml:space="preserve">* Giai đoạn 1: </w:t>
      </w:r>
      <w:r w:rsidRPr="00D26175">
        <w:rPr>
          <w:rFonts w:eastAsia="Times New Roman" w:cs="Times New Roman"/>
          <w:szCs w:val="28"/>
        </w:rPr>
        <w:t>Từ ngày 22/1/2020 đến 22/7/2020</w:t>
      </w:r>
    </w:p>
    <w:p w14:paraId="007B6EBA" w14:textId="1153BBFE" w:rsidR="00103EDF" w:rsidRPr="00D26175" w:rsidRDefault="00BF15CB"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w:t>
      </w:r>
      <w:r w:rsidR="00103EDF" w:rsidRPr="00D26175">
        <w:rPr>
          <w:rFonts w:cs="Times New Roman"/>
          <w:szCs w:val="28"/>
        </w:rPr>
        <w:t xml:space="preserve"> Người vào viện điều trị cách ly do có các triệu chứng ho, sốt....: 26 người.</w:t>
      </w:r>
    </w:p>
    <w:p w14:paraId="0D296C56" w14:textId="7952FF26" w:rsidR="0065600C" w:rsidRPr="00D26175" w:rsidRDefault="00BF15CB" w:rsidP="00D26175">
      <w:pPr>
        <w:widowControl w:val="0"/>
        <w:autoSpaceDE w:val="0"/>
        <w:autoSpaceDN w:val="0"/>
        <w:spacing w:line="276" w:lineRule="auto"/>
        <w:ind w:firstLine="578"/>
        <w:jc w:val="both"/>
        <w:rPr>
          <w:rFonts w:cs="Times New Roman"/>
          <w:szCs w:val="28"/>
        </w:rPr>
      </w:pPr>
      <w:r w:rsidRPr="00D26175">
        <w:rPr>
          <w:rFonts w:cs="Times New Roman"/>
          <w:szCs w:val="28"/>
        </w:rPr>
        <w:t>-</w:t>
      </w:r>
      <w:r w:rsidR="00103EDF" w:rsidRPr="00D26175">
        <w:rPr>
          <w:rFonts w:cs="Times New Roman"/>
          <w:szCs w:val="28"/>
        </w:rPr>
        <w:t xml:space="preserve"> Số ngườ</w:t>
      </w:r>
      <w:r w:rsidR="0065600C" w:rsidRPr="00D26175">
        <w:rPr>
          <w:rFonts w:cs="Times New Roman"/>
          <w:szCs w:val="28"/>
        </w:rPr>
        <w:t xml:space="preserve">i cách ly tại nhà: </w:t>
      </w:r>
      <w:r w:rsidR="00103EDF" w:rsidRPr="00D26175">
        <w:rPr>
          <w:rFonts w:cs="Times New Roman"/>
          <w:szCs w:val="28"/>
        </w:rPr>
        <w:t>1428</w:t>
      </w:r>
      <w:r w:rsidR="0065600C" w:rsidRPr="00D26175">
        <w:rPr>
          <w:rFonts w:cs="Times New Roman"/>
          <w:szCs w:val="28"/>
        </w:rPr>
        <w:t xml:space="preserve"> người.</w:t>
      </w:r>
    </w:p>
    <w:p w14:paraId="65B6891E" w14:textId="7DF0BF3B" w:rsidR="0065600C" w:rsidRPr="00D26175" w:rsidRDefault="00BF15CB" w:rsidP="00D26175">
      <w:pPr>
        <w:widowControl w:val="0"/>
        <w:autoSpaceDE w:val="0"/>
        <w:autoSpaceDN w:val="0"/>
        <w:spacing w:line="276" w:lineRule="auto"/>
        <w:ind w:firstLine="578"/>
        <w:jc w:val="both"/>
        <w:rPr>
          <w:rFonts w:cs="Times New Roman"/>
          <w:szCs w:val="28"/>
        </w:rPr>
      </w:pPr>
      <w:r w:rsidRPr="00D26175">
        <w:rPr>
          <w:rFonts w:cs="Times New Roman"/>
          <w:szCs w:val="28"/>
        </w:rPr>
        <w:t>-</w:t>
      </w:r>
      <w:r w:rsidR="0065600C" w:rsidRPr="00D26175">
        <w:rPr>
          <w:rFonts w:cs="Times New Roman"/>
          <w:szCs w:val="28"/>
        </w:rPr>
        <w:t xml:space="preserve"> Số người cách ly tập trung</w:t>
      </w:r>
      <w:r w:rsidR="00103EDF" w:rsidRPr="00D26175">
        <w:rPr>
          <w:rFonts w:cs="Times New Roman"/>
          <w:szCs w:val="28"/>
        </w:rPr>
        <w:t>: 74</w:t>
      </w:r>
      <w:r w:rsidR="0065600C" w:rsidRPr="00D26175">
        <w:rPr>
          <w:rFonts w:cs="Times New Roman"/>
          <w:szCs w:val="28"/>
        </w:rPr>
        <w:t xml:space="preserve"> người</w:t>
      </w:r>
    </w:p>
    <w:p w14:paraId="3B2E9DFF" w14:textId="4E219487" w:rsidR="0065600C" w:rsidRPr="00D26175" w:rsidRDefault="00BF15CB" w:rsidP="00D26175">
      <w:pPr>
        <w:widowControl w:val="0"/>
        <w:autoSpaceDE w:val="0"/>
        <w:autoSpaceDN w:val="0"/>
        <w:spacing w:line="276" w:lineRule="auto"/>
        <w:ind w:firstLine="578"/>
        <w:jc w:val="both"/>
        <w:rPr>
          <w:rFonts w:cs="Times New Roman"/>
          <w:szCs w:val="28"/>
        </w:rPr>
      </w:pPr>
      <w:r w:rsidRPr="00D26175">
        <w:rPr>
          <w:rFonts w:cs="Times New Roman"/>
          <w:szCs w:val="28"/>
        </w:rPr>
        <w:t>-</w:t>
      </w:r>
      <w:r w:rsidR="0065600C" w:rsidRPr="00D26175">
        <w:rPr>
          <w:rFonts w:cs="Times New Roman"/>
          <w:szCs w:val="28"/>
        </w:rPr>
        <w:t xml:space="preserve"> Số người cách ly y tế</w:t>
      </w:r>
      <w:r w:rsidR="00103EDF" w:rsidRPr="00D26175">
        <w:rPr>
          <w:rFonts w:cs="Times New Roman"/>
          <w:szCs w:val="28"/>
        </w:rPr>
        <w:t>: 26</w:t>
      </w:r>
      <w:r w:rsidR="0065600C" w:rsidRPr="00D26175">
        <w:rPr>
          <w:rFonts w:cs="Times New Roman"/>
          <w:szCs w:val="28"/>
        </w:rPr>
        <w:t xml:space="preserve"> người.</w:t>
      </w:r>
    </w:p>
    <w:p w14:paraId="1A5393EA" w14:textId="710AE265" w:rsidR="00103EDF" w:rsidRPr="00D26175" w:rsidRDefault="00BF15CB"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w:t>
      </w:r>
      <w:r w:rsidR="00103EDF" w:rsidRPr="00D26175">
        <w:rPr>
          <w:rFonts w:cs="Times New Roman"/>
          <w:szCs w:val="28"/>
        </w:rPr>
        <w:t xml:space="preserve"> 1286 </w:t>
      </w:r>
      <w:r w:rsidR="0065600C" w:rsidRPr="00D26175">
        <w:rPr>
          <w:rFonts w:cs="Times New Roman"/>
          <w:szCs w:val="28"/>
        </w:rPr>
        <w:t>người</w:t>
      </w:r>
      <w:r w:rsidR="00103EDF" w:rsidRPr="00D26175">
        <w:rPr>
          <w:rFonts w:cs="Times New Roman"/>
          <w:szCs w:val="28"/>
        </w:rPr>
        <w:t xml:space="preserve"> được hướng dẫn tự theo dõi sức khỏe tại nhà. </w:t>
      </w:r>
    </w:p>
    <w:p w14:paraId="135E3048" w14:textId="77777777" w:rsidR="00103EDF" w:rsidRPr="00D26175" w:rsidRDefault="00103EDF"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 xml:space="preserve">* Giai đoạn 2: </w:t>
      </w:r>
      <w:r w:rsidRPr="00D26175">
        <w:rPr>
          <w:rFonts w:eastAsia="Times New Roman" w:cs="Times New Roman"/>
          <w:szCs w:val="28"/>
        </w:rPr>
        <w:t>Từ ngày 23/7/2020 đến ngày 27/01/2021</w:t>
      </w:r>
    </w:p>
    <w:p w14:paraId="1F6F08F2" w14:textId="09887290" w:rsidR="00103EDF" w:rsidRPr="00D26175" w:rsidRDefault="00BF15CB"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w:t>
      </w:r>
      <w:r w:rsidR="00103EDF" w:rsidRPr="00D26175">
        <w:rPr>
          <w:rFonts w:cs="Times New Roman"/>
          <w:szCs w:val="28"/>
        </w:rPr>
        <w:t xml:space="preserve"> Tổng số người cách ly tập trung: </w:t>
      </w:r>
      <w:r w:rsidR="0065600C" w:rsidRPr="00D26175">
        <w:rPr>
          <w:rFonts w:cs="Times New Roman"/>
          <w:szCs w:val="28"/>
        </w:rPr>
        <w:t>0</w:t>
      </w:r>
      <w:r w:rsidR="00103EDF" w:rsidRPr="00D26175">
        <w:rPr>
          <w:rFonts w:cs="Times New Roman"/>
          <w:szCs w:val="28"/>
        </w:rPr>
        <w:t>2 trường hợp (</w:t>
      </w:r>
      <w:r w:rsidR="0065600C" w:rsidRPr="00D26175">
        <w:rPr>
          <w:rFonts w:cs="Times New Roman"/>
          <w:szCs w:val="28"/>
        </w:rPr>
        <w:t>01 trường hợp</w:t>
      </w:r>
      <w:r w:rsidR="00103EDF" w:rsidRPr="00D26175">
        <w:rPr>
          <w:rFonts w:cs="Times New Roman"/>
          <w:szCs w:val="28"/>
        </w:rPr>
        <w:t xml:space="preserve"> F1 của BN 714, </w:t>
      </w:r>
      <w:r w:rsidR="0065600C" w:rsidRPr="00D26175">
        <w:rPr>
          <w:rFonts w:cs="Times New Roman"/>
          <w:szCs w:val="28"/>
        </w:rPr>
        <w:t>0</w:t>
      </w:r>
      <w:r w:rsidR="00103EDF" w:rsidRPr="00D26175">
        <w:rPr>
          <w:rFonts w:cs="Times New Roman"/>
          <w:szCs w:val="28"/>
        </w:rPr>
        <w:t xml:space="preserve">1 </w:t>
      </w:r>
      <w:r w:rsidR="0065600C" w:rsidRPr="00D26175">
        <w:rPr>
          <w:rFonts w:cs="Times New Roman"/>
          <w:szCs w:val="28"/>
        </w:rPr>
        <w:t>trường hợp</w:t>
      </w:r>
      <w:r w:rsidR="00103EDF" w:rsidRPr="00D26175">
        <w:rPr>
          <w:rFonts w:cs="Times New Roman"/>
          <w:szCs w:val="28"/>
        </w:rPr>
        <w:t xml:space="preserve"> liên quan 27 đối tượ</w:t>
      </w:r>
      <w:r w:rsidR="0065600C" w:rsidRPr="00D26175">
        <w:rPr>
          <w:rFonts w:cs="Times New Roman"/>
          <w:szCs w:val="28"/>
        </w:rPr>
        <w:t>ng Trung Quốc</w:t>
      </w:r>
      <w:r w:rsidR="00103EDF" w:rsidRPr="00D26175">
        <w:rPr>
          <w:rFonts w:cs="Times New Roman"/>
          <w:szCs w:val="28"/>
        </w:rPr>
        <w:t xml:space="preserve"> tạ</w:t>
      </w:r>
      <w:r w:rsidR="0065600C" w:rsidRPr="00D26175">
        <w:rPr>
          <w:rFonts w:cs="Times New Roman"/>
          <w:szCs w:val="28"/>
        </w:rPr>
        <w:t>i Hương M</w:t>
      </w:r>
      <w:r w:rsidR="00103EDF" w:rsidRPr="00D26175">
        <w:rPr>
          <w:rFonts w:cs="Times New Roman"/>
          <w:szCs w:val="28"/>
        </w:rPr>
        <w:t>ạc).</w:t>
      </w:r>
    </w:p>
    <w:p w14:paraId="01B6F263" w14:textId="41EF9324" w:rsidR="00103EDF" w:rsidRPr="00D26175" w:rsidRDefault="005F6A7F"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w:t>
      </w:r>
      <w:r w:rsidR="00103EDF" w:rsidRPr="00D26175">
        <w:rPr>
          <w:rFonts w:cs="Times New Roman"/>
          <w:szCs w:val="28"/>
        </w:rPr>
        <w:t xml:space="preserve"> Tổng số người cách ly y tế: 29 </w:t>
      </w:r>
      <w:r w:rsidR="0065600C" w:rsidRPr="00D26175">
        <w:rPr>
          <w:rFonts w:cs="Times New Roman"/>
          <w:szCs w:val="28"/>
        </w:rPr>
        <w:t>người</w:t>
      </w:r>
    </w:p>
    <w:p w14:paraId="627D8037" w14:textId="74FF9890" w:rsidR="00103EDF" w:rsidRPr="00D26175" w:rsidRDefault="005F6A7F" w:rsidP="00D26175">
      <w:pPr>
        <w:widowControl w:val="0"/>
        <w:autoSpaceDE w:val="0"/>
        <w:autoSpaceDN w:val="0"/>
        <w:spacing w:line="276" w:lineRule="auto"/>
        <w:ind w:firstLine="578"/>
        <w:jc w:val="both"/>
        <w:rPr>
          <w:rFonts w:cs="Times New Roman"/>
          <w:spacing w:val="2"/>
          <w:szCs w:val="28"/>
        </w:rPr>
      </w:pPr>
      <w:r w:rsidRPr="00D26175">
        <w:rPr>
          <w:rFonts w:cs="Times New Roman"/>
          <w:szCs w:val="28"/>
        </w:rPr>
        <w:t>-</w:t>
      </w:r>
      <w:r w:rsidR="00103EDF" w:rsidRPr="00D26175">
        <w:rPr>
          <w:rFonts w:cs="Times New Roman"/>
          <w:szCs w:val="28"/>
        </w:rPr>
        <w:t xml:space="preserve"> Tổng số người cách ly tại nhà: 1335 </w:t>
      </w:r>
      <w:r w:rsidR="0065600C" w:rsidRPr="00D26175">
        <w:rPr>
          <w:rFonts w:cs="Times New Roman"/>
          <w:szCs w:val="28"/>
        </w:rPr>
        <w:t>người</w:t>
      </w:r>
    </w:p>
    <w:p w14:paraId="10C33AEC" w14:textId="236BE749" w:rsidR="00103EDF" w:rsidRPr="00D26175" w:rsidRDefault="00103EDF"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zCs w:val="28"/>
        </w:rPr>
        <w:t xml:space="preserve">* Giai đoạn 3: </w:t>
      </w:r>
      <w:r w:rsidRPr="00D26175">
        <w:rPr>
          <w:rFonts w:eastAsia="Times New Roman" w:cs="Times New Roman"/>
          <w:color w:val="000000" w:themeColor="text1"/>
          <w:szCs w:val="28"/>
        </w:rPr>
        <w:t>Từ ngày 28/01/2021 đến ngày 26/4/2021</w:t>
      </w:r>
    </w:p>
    <w:p w14:paraId="09C40D24" w14:textId="0CC3216A" w:rsidR="00EF387F" w:rsidRPr="00D26175" w:rsidRDefault="005F6A7F" w:rsidP="00D26175">
      <w:pPr>
        <w:widowControl w:val="0"/>
        <w:autoSpaceDE w:val="0"/>
        <w:autoSpaceDN w:val="0"/>
        <w:spacing w:line="276" w:lineRule="auto"/>
        <w:ind w:firstLine="578"/>
        <w:jc w:val="both"/>
        <w:rPr>
          <w:rFonts w:cs="Times New Roman"/>
          <w:color w:val="000000" w:themeColor="text1"/>
          <w:szCs w:val="28"/>
        </w:rPr>
      </w:pPr>
      <w:r w:rsidRPr="00D26175">
        <w:rPr>
          <w:rFonts w:cs="Times New Roman"/>
          <w:color w:val="000000" w:themeColor="text1"/>
          <w:szCs w:val="28"/>
        </w:rPr>
        <w:t>-</w:t>
      </w:r>
      <w:r w:rsidR="00EF387F" w:rsidRPr="00D26175">
        <w:rPr>
          <w:rFonts w:cs="Times New Roman"/>
          <w:color w:val="000000" w:themeColor="text1"/>
          <w:szCs w:val="28"/>
        </w:rPr>
        <w:t xml:space="preserve"> Cách ly tại nhà</w:t>
      </w:r>
      <w:r w:rsidR="00103EDF" w:rsidRPr="00D26175">
        <w:rPr>
          <w:rFonts w:cs="Times New Roman"/>
          <w:color w:val="000000" w:themeColor="text1"/>
          <w:szCs w:val="28"/>
        </w:rPr>
        <w:t>: 779</w:t>
      </w:r>
      <w:r w:rsidR="00EF387F" w:rsidRPr="00D26175">
        <w:rPr>
          <w:rFonts w:cs="Times New Roman"/>
          <w:color w:val="000000" w:themeColor="text1"/>
          <w:szCs w:val="28"/>
        </w:rPr>
        <w:t xml:space="preserve"> người</w:t>
      </w:r>
    </w:p>
    <w:p w14:paraId="542C0B4C" w14:textId="6904DF88" w:rsidR="00EF387F" w:rsidRPr="00D26175" w:rsidRDefault="005F6A7F" w:rsidP="00D26175">
      <w:pPr>
        <w:widowControl w:val="0"/>
        <w:autoSpaceDE w:val="0"/>
        <w:autoSpaceDN w:val="0"/>
        <w:spacing w:line="276" w:lineRule="auto"/>
        <w:ind w:firstLine="578"/>
        <w:jc w:val="both"/>
        <w:rPr>
          <w:rFonts w:cs="Times New Roman"/>
          <w:color w:val="000000" w:themeColor="text1"/>
          <w:szCs w:val="28"/>
        </w:rPr>
      </w:pPr>
      <w:r w:rsidRPr="00D26175">
        <w:rPr>
          <w:rFonts w:cs="Times New Roman"/>
          <w:color w:val="000000" w:themeColor="text1"/>
          <w:szCs w:val="28"/>
        </w:rPr>
        <w:t>-</w:t>
      </w:r>
      <w:r w:rsidR="00EF387F" w:rsidRPr="00D26175">
        <w:rPr>
          <w:rFonts w:cs="Times New Roman"/>
          <w:color w:val="000000" w:themeColor="text1"/>
          <w:szCs w:val="28"/>
        </w:rPr>
        <w:t xml:space="preserve"> Cách ly tập trung</w:t>
      </w:r>
      <w:r w:rsidR="00103EDF" w:rsidRPr="00D26175">
        <w:rPr>
          <w:rFonts w:cs="Times New Roman"/>
          <w:color w:val="000000" w:themeColor="text1"/>
          <w:szCs w:val="28"/>
        </w:rPr>
        <w:t>: 17</w:t>
      </w:r>
      <w:r w:rsidR="00EF387F" w:rsidRPr="00D26175">
        <w:rPr>
          <w:rFonts w:cs="Times New Roman"/>
          <w:color w:val="000000" w:themeColor="text1"/>
          <w:szCs w:val="28"/>
        </w:rPr>
        <w:t xml:space="preserve"> người</w:t>
      </w:r>
    </w:p>
    <w:p w14:paraId="3BDA06FA" w14:textId="573ABC33" w:rsidR="00EF387F" w:rsidRPr="00D26175" w:rsidRDefault="005F6A7F" w:rsidP="00D26175">
      <w:pPr>
        <w:widowControl w:val="0"/>
        <w:autoSpaceDE w:val="0"/>
        <w:autoSpaceDN w:val="0"/>
        <w:spacing w:line="276" w:lineRule="auto"/>
        <w:ind w:firstLine="578"/>
        <w:jc w:val="both"/>
        <w:rPr>
          <w:rFonts w:cs="Times New Roman"/>
          <w:color w:val="000000" w:themeColor="text1"/>
          <w:szCs w:val="28"/>
        </w:rPr>
      </w:pPr>
      <w:r w:rsidRPr="00D26175">
        <w:rPr>
          <w:rFonts w:cs="Times New Roman"/>
          <w:color w:val="000000" w:themeColor="text1"/>
          <w:szCs w:val="28"/>
        </w:rPr>
        <w:t>-</w:t>
      </w:r>
      <w:r w:rsidR="00EF387F" w:rsidRPr="00D26175">
        <w:rPr>
          <w:rFonts w:cs="Times New Roman"/>
          <w:color w:val="000000" w:themeColor="text1"/>
          <w:szCs w:val="28"/>
        </w:rPr>
        <w:t xml:space="preserve"> Cách ly y tế</w:t>
      </w:r>
      <w:r w:rsidR="00103EDF" w:rsidRPr="00D26175">
        <w:rPr>
          <w:rFonts w:cs="Times New Roman"/>
          <w:color w:val="000000" w:themeColor="text1"/>
          <w:szCs w:val="28"/>
        </w:rPr>
        <w:t>: 8</w:t>
      </w:r>
      <w:r w:rsidR="00EF387F" w:rsidRPr="00D26175">
        <w:rPr>
          <w:rFonts w:cs="Times New Roman"/>
          <w:color w:val="000000" w:themeColor="text1"/>
          <w:szCs w:val="28"/>
        </w:rPr>
        <w:t xml:space="preserve"> người.</w:t>
      </w:r>
    </w:p>
    <w:p w14:paraId="2CB837BE" w14:textId="1AFF0041" w:rsidR="00103EDF" w:rsidRPr="00D26175" w:rsidRDefault="005F6A7F"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zCs w:val="28"/>
        </w:rPr>
        <w:t>-</w:t>
      </w:r>
      <w:r w:rsidR="00EF387F" w:rsidRPr="00D26175">
        <w:rPr>
          <w:rFonts w:cs="Times New Roman"/>
          <w:color w:val="000000" w:themeColor="text1"/>
          <w:szCs w:val="28"/>
        </w:rPr>
        <w:t xml:space="preserve"> </w:t>
      </w:r>
      <w:r w:rsidR="00103EDF" w:rsidRPr="00D26175">
        <w:rPr>
          <w:rFonts w:cs="Times New Roman"/>
          <w:color w:val="000000" w:themeColor="text1"/>
          <w:szCs w:val="28"/>
        </w:rPr>
        <w:t xml:space="preserve">1642 trường hợp được hướng dẫn tự theo dõi sức khỏe tại nhà. </w:t>
      </w:r>
    </w:p>
    <w:p w14:paraId="323F3CDB" w14:textId="77777777" w:rsidR="00103EDF" w:rsidRPr="00D26175" w:rsidRDefault="00103EDF"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zCs w:val="28"/>
        </w:rPr>
        <w:t>* Giai đoạn 4: T</w:t>
      </w:r>
      <w:r w:rsidRPr="00D26175">
        <w:rPr>
          <w:rFonts w:eastAsia="Times New Roman" w:cs="Times New Roman"/>
          <w:color w:val="000000" w:themeColor="text1"/>
          <w:szCs w:val="28"/>
        </w:rPr>
        <w:t>ừ ngày 27/4/2021 đến nay</w:t>
      </w:r>
    </w:p>
    <w:p w14:paraId="3F0E6650" w14:textId="3C6DE572" w:rsidR="00103EDF" w:rsidRPr="00D26175" w:rsidRDefault="005F6A7F"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zCs w:val="28"/>
        </w:rPr>
        <w:t>-</w:t>
      </w:r>
      <w:r w:rsidR="00103EDF" w:rsidRPr="00D26175">
        <w:rPr>
          <w:rFonts w:cs="Times New Roman"/>
          <w:color w:val="000000" w:themeColor="text1"/>
          <w:szCs w:val="28"/>
        </w:rPr>
        <w:t xml:space="preserve"> </w:t>
      </w:r>
      <w:r w:rsidR="00103EDF" w:rsidRPr="00D26175">
        <w:rPr>
          <w:rFonts w:eastAsia="Times New Roman" w:cs="Times New Roman"/>
          <w:color w:val="000000" w:themeColor="text1"/>
          <w:szCs w:val="28"/>
        </w:rPr>
        <w:t>Thời kỳ từ ngày 27/4/2021 đến ngày 11/10/2021:</w:t>
      </w:r>
    </w:p>
    <w:p w14:paraId="2677F337" w14:textId="7A0602DB" w:rsidR="00103EDF" w:rsidRPr="00D26175" w:rsidRDefault="00103EDF" w:rsidP="00D26175">
      <w:pPr>
        <w:widowControl w:val="0"/>
        <w:autoSpaceDE w:val="0"/>
        <w:autoSpaceDN w:val="0"/>
        <w:spacing w:line="276" w:lineRule="auto"/>
        <w:ind w:firstLine="578"/>
        <w:jc w:val="both"/>
        <w:rPr>
          <w:rFonts w:cs="Times New Roman"/>
          <w:color w:val="000000" w:themeColor="text1"/>
          <w:spacing w:val="1"/>
          <w:szCs w:val="28"/>
        </w:rPr>
      </w:pPr>
      <w:r w:rsidRPr="00D26175">
        <w:rPr>
          <w:rFonts w:cs="Times New Roman"/>
          <w:color w:val="000000" w:themeColor="text1"/>
          <w:szCs w:val="28"/>
        </w:rPr>
        <w:t xml:space="preserve">Cách </w:t>
      </w:r>
      <w:r w:rsidRPr="00D26175">
        <w:rPr>
          <w:rFonts w:cs="Times New Roman"/>
          <w:color w:val="000000" w:themeColor="text1"/>
          <w:spacing w:val="-5"/>
          <w:szCs w:val="28"/>
        </w:rPr>
        <w:t xml:space="preserve">ly </w:t>
      </w:r>
      <w:r w:rsidRPr="00D26175">
        <w:rPr>
          <w:rFonts w:cs="Times New Roman"/>
          <w:color w:val="000000" w:themeColor="text1"/>
          <w:szCs w:val="28"/>
        </w:rPr>
        <w:t xml:space="preserve">y </w:t>
      </w:r>
      <w:r w:rsidRPr="00D26175">
        <w:rPr>
          <w:rFonts w:cs="Times New Roman"/>
          <w:color w:val="000000" w:themeColor="text1"/>
          <w:spacing w:val="3"/>
          <w:szCs w:val="28"/>
        </w:rPr>
        <w:t>tế</w:t>
      </w:r>
      <w:r w:rsidRPr="00D26175">
        <w:rPr>
          <w:rFonts w:cs="Times New Roman"/>
          <w:color w:val="000000" w:themeColor="text1"/>
          <w:szCs w:val="28"/>
        </w:rPr>
        <w:t xml:space="preserve">: </w:t>
      </w:r>
      <w:r w:rsidRPr="00D26175">
        <w:rPr>
          <w:rFonts w:cs="Times New Roman"/>
          <w:color w:val="000000" w:themeColor="text1"/>
          <w:spacing w:val="5"/>
          <w:szCs w:val="28"/>
        </w:rPr>
        <w:t xml:space="preserve">20.618 </w:t>
      </w:r>
      <w:r w:rsidR="006D1B99" w:rsidRPr="00D26175">
        <w:rPr>
          <w:rFonts w:cs="Times New Roman"/>
          <w:color w:val="000000" w:themeColor="text1"/>
          <w:spacing w:val="2"/>
          <w:szCs w:val="28"/>
        </w:rPr>
        <w:t>người</w:t>
      </w:r>
      <w:r w:rsidR="006D1B99" w:rsidRPr="00D26175">
        <w:rPr>
          <w:rFonts w:cs="Times New Roman"/>
          <w:color w:val="000000" w:themeColor="text1"/>
          <w:spacing w:val="1"/>
          <w:szCs w:val="28"/>
        </w:rPr>
        <w:t xml:space="preserve">. Trong đó: </w:t>
      </w:r>
      <w:r w:rsidR="005F6A7F" w:rsidRPr="00D26175">
        <w:rPr>
          <w:rFonts w:cs="Times New Roman"/>
          <w:color w:val="000000" w:themeColor="text1"/>
          <w:spacing w:val="1"/>
          <w:szCs w:val="28"/>
        </w:rPr>
        <w:t>T</w:t>
      </w:r>
      <w:r w:rsidR="006D1B99" w:rsidRPr="00D26175">
        <w:rPr>
          <w:rFonts w:cs="Times New Roman"/>
          <w:color w:val="000000" w:themeColor="text1"/>
          <w:spacing w:val="1"/>
          <w:szCs w:val="28"/>
        </w:rPr>
        <w:t xml:space="preserve">ại </w:t>
      </w:r>
      <w:r w:rsidRPr="00D26175">
        <w:rPr>
          <w:rFonts w:cs="Times New Roman"/>
          <w:color w:val="000000" w:themeColor="text1"/>
          <w:spacing w:val="-9"/>
          <w:szCs w:val="28"/>
        </w:rPr>
        <w:t xml:space="preserve">cơ </w:t>
      </w:r>
      <w:r w:rsidRPr="00D26175">
        <w:rPr>
          <w:rFonts w:cs="Times New Roman"/>
          <w:color w:val="000000" w:themeColor="text1"/>
          <w:spacing w:val="7"/>
          <w:szCs w:val="28"/>
        </w:rPr>
        <w:t xml:space="preserve">sở </w:t>
      </w:r>
      <w:r w:rsidRPr="00D26175">
        <w:rPr>
          <w:rFonts w:cs="Times New Roman"/>
          <w:color w:val="000000" w:themeColor="text1"/>
          <w:szCs w:val="28"/>
        </w:rPr>
        <w:t xml:space="preserve">y </w:t>
      </w:r>
      <w:r w:rsidRPr="00D26175">
        <w:rPr>
          <w:rFonts w:cs="Times New Roman"/>
          <w:color w:val="000000" w:themeColor="text1"/>
          <w:spacing w:val="2"/>
          <w:szCs w:val="28"/>
        </w:rPr>
        <w:t>tế</w:t>
      </w:r>
      <w:r w:rsidRPr="00D26175">
        <w:rPr>
          <w:rFonts w:cs="Times New Roman"/>
          <w:color w:val="000000" w:themeColor="text1"/>
          <w:szCs w:val="28"/>
        </w:rPr>
        <w:t xml:space="preserve">: </w:t>
      </w:r>
      <w:r w:rsidRPr="00D26175">
        <w:rPr>
          <w:rFonts w:cs="Times New Roman"/>
          <w:color w:val="000000" w:themeColor="text1"/>
          <w:spacing w:val="5"/>
          <w:szCs w:val="28"/>
        </w:rPr>
        <w:t>167</w:t>
      </w:r>
      <w:r w:rsidR="006D1B99" w:rsidRPr="00D26175">
        <w:rPr>
          <w:rFonts w:cs="Times New Roman"/>
          <w:color w:val="000000" w:themeColor="text1"/>
          <w:spacing w:val="5"/>
          <w:szCs w:val="28"/>
        </w:rPr>
        <w:t xml:space="preserve"> người</w:t>
      </w:r>
      <w:r w:rsidRPr="00D26175">
        <w:rPr>
          <w:rFonts w:cs="Times New Roman"/>
          <w:color w:val="000000" w:themeColor="text1"/>
          <w:spacing w:val="5"/>
          <w:szCs w:val="28"/>
        </w:rPr>
        <w:t xml:space="preserve">; </w:t>
      </w:r>
      <w:r w:rsidRPr="00D26175">
        <w:rPr>
          <w:rFonts w:cs="Times New Roman"/>
          <w:color w:val="000000" w:themeColor="text1"/>
          <w:spacing w:val="-4"/>
          <w:szCs w:val="28"/>
        </w:rPr>
        <w:t xml:space="preserve">cách </w:t>
      </w:r>
      <w:r w:rsidRPr="00D26175">
        <w:rPr>
          <w:rFonts w:cs="Times New Roman"/>
          <w:color w:val="000000" w:themeColor="text1"/>
          <w:spacing w:val="-5"/>
          <w:szCs w:val="28"/>
        </w:rPr>
        <w:t xml:space="preserve">ly </w:t>
      </w:r>
      <w:r w:rsidRPr="00D26175">
        <w:rPr>
          <w:rFonts w:cs="Times New Roman"/>
          <w:color w:val="000000" w:themeColor="text1"/>
          <w:szCs w:val="28"/>
        </w:rPr>
        <w:t xml:space="preserve">y </w:t>
      </w:r>
      <w:r w:rsidRPr="00D26175">
        <w:rPr>
          <w:rFonts w:cs="Times New Roman"/>
          <w:color w:val="000000" w:themeColor="text1"/>
          <w:spacing w:val="9"/>
          <w:szCs w:val="28"/>
        </w:rPr>
        <w:t xml:space="preserve">tế </w:t>
      </w:r>
      <w:r w:rsidRPr="00D26175">
        <w:rPr>
          <w:rFonts w:cs="Times New Roman"/>
          <w:color w:val="000000" w:themeColor="text1"/>
          <w:spacing w:val="8"/>
          <w:szCs w:val="28"/>
        </w:rPr>
        <w:t>tập trung: 1337</w:t>
      </w:r>
      <w:r w:rsidR="006D1B99" w:rsidRPr="00D26175">
        <w:rPr>
          <w:rFonts w:cs="Times New Roman"/>
          <w:color w:val="000000" w:themeColor="text1"/>
          <w:spacing w:val="8"/>
          <w:szCs w:val="28"/>
        </w:rPr>
        <w:t xml:space="preserve"> người</w:t>
      </w:r>
      <w:r w:rsidRPr="00D26175">
        <w:rPr>
          <w:rFonts w:cs="Times New Roman"/>
          <w:color w:val="000000" w:themeColor="text1"/>
          <w:spacing w:val="8"/>
          <w:szCs w:val="28"/>
        </w:rPr>
        <w:t>, cách ly tại nhà: 19.114</w:t>
      </w:r>
      <w:r w:rsidR="006D1B99" w:rsidRPr="00D26175">
        <w:rPr>
          <w:rFonts w:cs="Times New Roman"/>
          <w:color w:val="000000" w:themeColor="text1"/>
          <w:spacing w:val="8"/>
          <w:szCs w:val="28"/>
        </w:rPr>
        <w:t xml:space="preserve"> người</w:t>
      </w:r>
      <w:r w:rsidRPr="00D26175">
        <w:rPr>
          <w:rFonts w:cs="Times New Roman"/>
          <w:color w:val="000000" w:themeColor="text1"/>
          <w:spacing w:val="8"/>
          <w:szCs w:val="28"/>
        </w:rPr>
        <w:t xml:space="preserve">. </w:t>
      </w:r>
    </w:p>
    <w:p w14:paraId="62BA4AE3" w14:textId="2BA3A238" w:rsidR="00103EDF" w:rsidRPr="00D26175" w:rsidRDefault="005F6A7F" w:rsidP="00D26175">
      <w:pPr>
        <w:widowControl w:val="0"/>
        <w:autoSpaceDE w:val="0"/>
        <w:autoSpaceDN w:val="0"/>
        <w:spacing w:line="276" w:lineRule="auto"/>
        <w:ind w:firstLine="578"/>
        <w:jc w:val="both"/>
        <w:rPr>
          <w:rFonts w:cs="Times New Roman"/>
          <w:color w:val="000000" w:themeColor="text1"/>
          <w:spacing w:val="2"/>
          <w:szCs w:val="28"/>
        </w:rPr>
      </w:pPr>
      <w:r w:rsidRPr="00D26175">
        <w:rPr>
          <w:rFonts w:cs="Times New Roman"/>
          <w:color w:val="000000" w:themeColor="text1"/>
          <w:szCs w:val="28"/>
        </w:rPr>
        <w:t>-</w:t>
      </w:r>
      <w:r w:rsidR="00103EDF" w:rsidRPr="00D26175">
        <w:rPr>
          <w:rFonts w:cs="Times New Roman"/>
          <w:color w:val="000000" w:themeColor="text1"/>
          <w:szCs w:val="28"/>
        </w:rPr>
        <w:t xml:space="preserve"> </w:t>
      </w:r>
      <w:r w:rsidR="00103EDF" w:rsidRPr="00D26175">
        <w:rPr>
          <w:rFonts w:eastAsia="Times New Roman" w:cs="Times New Roman"/>
          <w:color w:val="000000" w:themeColor="text1"/>
          <w:szCs w:val="28"/>
        </w:rPr>
        <w:t>Thời kỳ từ ngày 12/10/2021 đến nay:</w:t>
      </w:r>
      <w:r w:rsidR="00103EDF" w:rsidRPr="00D26175">
        <w:rPr>
          <w:rFonts w:cs="Times New Roman"/>
          <w:color w:val="000000" w:themeColor="text1"/>
          <w:spacing w:val="2"/>
          <w:szCs w:val="28"/>
        </w:rPr>
        <w:t xml:space="preserve"> </w:t>
      </w:r>
      <w:r w:rsidR="00103EDF" w:rsidRPr="00D26175">
        <w:rPr>
          <w:rFonts w:cs="Times New Roman"/>
          <w:color w:val="000000" w:themeColor="text1"/>
          <w:szCs w:val="28"/>
        </w:rPr>
        <w:t xml:space="preserve">Cách </w:t>
      </w:r>
      <w:r w:rsidR="00103EDF" w:rsidRPr="00D26175">
        <w:rPr>
          <w:rFonts w:cs="Times New Roman"/>
          <w:color w:val="000000" w:themeColor="text1"/>
          <w:spacing w:val="-5"/>
          <w:szCs w:val="28"/>
        </w:rPr>
        <w:t xml:space="preserve">ly </w:t>
      </w:r>
      <w:r w:rsidR="00103EDF" w:rsidRPr="00D26175">
        <w:rPr>
          <w:rFonts w:cs="Times New Roman"/>
          <w:color w:val="000000" w:themeColor="text1"/>
          <w:szCs w:val="28"/>
        </w:rPr>
        <w:t xml:space="preserve">y </w:t>
      </w:r>
      <w:r w:rsidR="00103EDF" w:rsidRPr="00D26175">
        <w:rPr>
          <w:rFonts w:cs="Times New Roman"/>
          <w:color w:val="000000" w:themeColor="text1"/>
          <w:spacing w:val="3"/>
          <w:szCs w:val="28"/>
        </w:rPr>
        <w:t>tế</w:t>
      </w:r>
      <w:r w:rsidR="00103EDF" w:rsidRPr="00D26175">
        <w:rPr>
          <w:rFonts w:cs="Times New Roman"/>
          <w:color w:val="000000" w:themeColor="text1"/>
          <w:szCs w:val="28"/>
        </w:rPr>
        <w:t>: 22.409</w:t>
      </w:r>
      <w:r w:rsidR="00103EDF" w:rsidRPr="00D26175">
        <w:rPr>
          <w:rFonts w:cs="Times New Roman"/>
          <w:color w:val="000000" w:themeColor="text1"/>
          <w:szCs w:val="28"/>
          <w:lang w:val="vi-VN"/>
        </w:rPr>
        <w:t xml:space="preserve"> </w:t>
      </w:r>
      <w:r w:rsidR="00103EDF" w:rsidRPr="00D26175">
        <w:rPr>
          <w:rFonts w:cs="Times New Roman"/>
          <w:color w:val="000000" w:themeColor="text1"/>
          <w:spacing w:val="2"/>
          <w:szCs w:val="28"/>
        </w:rPr>
        <w:t xml:space="preserve">trường </w:t>
      </w:r>
      <w:r w:rsidR="00103EDF" w:rsidRPr="00D26175">
        <w:rPr>
          <w:rFonts w:cs="Times New Roman"/>
          <w:color w:val="000000" w:themeColor="text1"/>
          <w:spacing w:val="1"/>
          <w:szCs w:val="28"/>
        </w:rPr>
        <w:t xml:space="preserve">hợp </w:t>
      </w:r>
      <w:r w:rsidR="006D1B99" w:rsidRPr="00D26175">
        <w:rPr>
          <w:rFonts w:cs="Times New Roman"/>
          <w:color w:val="000000" w:themeColor="text1"/>
          <w:spacing w:val="1"/>
          <w:szCs w:val="28"/>
        </w:rPr>
        <w:t>(</w:t>
      </w:r>
      <w:r w:rsidR="00103EDF" w:rsidRPr="00D26175">
        <w:rPr>
          <w:rFonts w:cs="Times New Roman"/>
          <w:color w:val="000000" w:themeColor="text1"/>
          <w:spacing w:val="8"/>
          <w:szCs w:val="28"/>
        </w:rPr>
        <w:t>cách ly tại nhà</w:t>
      </w:r>
      <w:r w:rsidR="006D1B99" w:rsidRPr="00D26175">
        <w:rPr>
          <w:rFonts w:cs="Times New Roman"/>
          <w:color w:val="000000" w:themeColor="text1"/>
          <w:spacing w:val="8"/>
          <w:szCs w:val="28"/>
        </w:rPr>
        <w:t>).</w:t>
      </w:r>
    </w:p>
    <w:p w14:paraId="213D1B5B" w14:textId="37A59C21" w:rsidR="006D1B99"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c</w:t>
      </w:r>
      <w:r w:rsidR="005F6A7F" w:rsidRPr="00D26175">
        <w:rPr>
          <w:rFonts w:eastAsia="Times New Roman" w:cs="Times New Roman"/>
          <w:b/>
          <w:i/>
          <w:color w:val="000000" w:themeColor="text1"/>
          <w:szCs w:val="28"/>
        </w:rPr>
        <w:t>.</w:t>
      </w:r>
      <w:r w:rsidR="005B0222" w:rsidRPr="00D26175">
        <w:rPr>
          <w:rFonts w:eastAsia="Times New Roman" w:cs="Times New Roman"/>
          <w:b/>
          <w:i/>
          <w:color w:val="000000" w:themeColor="text1"/>
          <w:szCs w:val="28"/>
        </w:rPr>
        <w:t xml:space="preserve"> </w:t>
      </w:r>
      <w:r w:rsidR="00B20E1F" w:rsidRPr="00D26175">
        <w:rPr>
          <w:rFonts w:eastAsia="Times New Roman" w:cs="Times New Roman"/>
          <w:b/>
          <w:i/>
          <w:color w:val="000000" w:themeColor="text1"/>
          <w:szCs w:val="28"/>
        </w:rPr>
        <w:t xml:space="preserve">Xét nghiệm </w:t>
      </w:r>
    </w:p>
    <w:p w14:paraId="20AA33F1" w14:textId="0A5F43AF" w:rsidR="006D1B99"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w:t>
      </w:r>
      <w:r w:rsidR="005F6A7F" w:rsidRPr="00D26175">
        <w:rPr>
          <w:rFonts w:cs="Times New Roman"/>
          <w:color w:val="000000" w:themeColor="text1"/>
          <w:szCs w:val="28"/>
        </w:rPr>
        <w:t xml:space="preserve"> </w:t>
      </w:r>
      <w:r w:rsidRPr="00D26175">
        <w:rPr>
          <w:rFonts w:cs="Times New Roman"/>
          <w:color w:val="000000" w:themeColor="text1"/>
          <w:szCs w:val="28"/>
        </w:rPr>
        <w:t xml:space="preserve">Giai đoạn 1: </w:t>
      </w:r>
      <w:r w:rsidRPr="00D26175">
        <w:rPr>
          <w:rFonts w:eastAsia="Times New Roman" w:cs="Times New Roman"/>
          <w:color w:val="000000" w:themeColor="text1"/>
          <w:szCs w:val="28"/>
        </w:rPr>
        <w:t>Từ ngày 22/1/2020 đến 22/7/2020</w:t>
      </w:r>
    </w:p>
    <w:p w14:paraId="76511224" w14:textId="30FE8704" w:rsidR="005F6A7F"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Số trường hợp lấy mẫu xét nghiệ</w:t>
      </w:r>
      <w:r w:rsidR="005F6A7F" w:rsidRPr="00D26175">
        <w:rPr>
          <w:rFonts w:cs="Times New Roman"/>
          <w:color w:val="000000" w:themeColor="text1"/>
          <w:szCs w:val="28"/>
        </w:rPr>
        <w:t>m:  16/16 (kết quả âm tính</w:t>
      </w:r>
      <w:r w:rsidRPr="00D26175">
        <w:rPr>
          <w:rFonts w:cs="Times New Roman"/>
          <w:color w:val="000000" w:themeColor="text1"/>
          <w:szCs w:val="28"/>
        </w:rPr>
        <w:t>)</w:t>
      </w:r>
    </w:p>
    <w:p w14:paraId="7BED91ED" w14:textId="56AA71E0" w:rsidR="006D1B99" w:rsidRPr="00D26175" w:rsidRDefault="005F6A7F" w:rsidP="00D26175">
      <w:pPr>
        <w:spacing w:line="276" w:lineRule="auto"/>
        <w:ind w:firstLine="578"/>
        <w:jc w:val="both"/>
        <w:rPr>
          <w:rFonts w:eastAsia="Times New Roman" w:cs="Times New Roman"/>
          <w:b/>
          <w:i/>
          <w:color w:val="FF0000"/>
          <w:szCs w:val="28"/>
        </w:rPr>
      </w:pPr>
      <w:r w:rsidRPr="00D26175">
        <w:rPr>
          <w:rFonts w:eastAsia="Times New Roman" w:cs="Times New Roman"/>
          <w:b/>
          <w:i/>
          <w:color w:val="000000" w:themeColor="text1"/>
          <w:szCs w:val="28"/>
        </w:rPr>
        <w:t>*</w:t>
      </w:r>
      <w:r w:rsidR="00103EDF" w:rsidRPr="00D26175">
        <w:rPr>
          <w:rFonts w:cs="Times New Roman"/>
          <w:color w:val="000000" w:themeColor="text1"/>
          <w:szCs w:val="28"/>
        </w:rPr>
        <w:t xml:space="preserve">Giai đoạn 2: </w:t>
      </w:r>
      <w:r w:rsidR="00103EDF" w:rsidRPr="00D26175">
        <w:rPr>
          <w:rFonts w:eastAsia="Times New Roman" w:cs="Times New Roman"/>
          <w:szCs w:val="28"/>
        </w:rPr>
        <w:t>Từ ngày 23/7/2020 đến ngày 27/01/2021</w:t>
      </w:r>
    </w:p>
    <w:p w14:paraId="6BF09BBD" w14:textId="20456613" w:rsidR="006D1B99" w:rsidRPr="00D26175" w:rsidRDefault="00103EDF" w:rsidP="00D26175">
      <w:pPr>
        <w:spacing w:line="276" w:lineRule="auto"/>
        <w:ind w:firstLine="578"/>
        <w:jc w:val="both"/>
        <w:rPr>
          <w:rFonts w:eastAsia="Times New Roman" w:cs="Times New Roman"/>
          <w:b/>
          <w:i/>
          <w:color w:val="FF0000"/>
          <w:szCs w:val="28"/>
        </w:rPr>
      </w:pPr>
      <w:r w:rsidRPr="00D26175">
        <w:rPr>
          <w:rFonts w:cs="Times New Roman"/>
          <w:szCs w:val="28"/>
        </w:rPr>
        <w:t>Số lấy mẫu xét nghiệm:  90/90 mẫ</w:t>
      </w:r>
      <w:r w:rsidR="005F6A7F" w:rsidRPr="00D26175">
        <w:rPr>
          <w:rFonts w:cs="Times New Roman"/>
          <w:szCs w:val="28"/>
        </w:rPr>
        <w:t>u kết quả</w:t>
      </w:r>
      <w:r w:rsidRPr="00D26175">
        <w:rPr>
          <w:rFonts w:cs="Times New Roman"/>
          <w:szCs w:val="28"/>
        </w:rPr>
        <w:t xml:space="preserve"> âm tính. </w:t>
      </w:r>
    </w:p>
    <w:p w14:paraId="04464879" w14:textId="6E5F49DC" w:rsidR="006D1B99" w:rsidRPr="00D26175" w:rsidRDefault="00103EDF" w:rsidP="00D26175">
      <w:pPr>
        <w:spacing w:line="276" w:lineRule="auto"/>
        <w:ind w:firstLine="578"/>
        <w:jc w:val="both"/>
        <w:rPr>
          <w:rFonts w:eastAsia="Times New Roman" w:cs="Times New Roman"/>
          <w:b/>
          <w:i/>
          <w:color w:val="FF0000"/>
          <w:szCs w:val="28"/>
        </w:rPr>
      </w:pPr>
      <w:r w:rsidRPr="00D26175">
        <w:rPr>
          <w:rFonts w:cs="Times New Roman"/>
          <w:szCs w:val="28"/>
        </w:rPr>
        <w:t>*Giai đoạ</w:t>
      </w:r>
      <w:r w:rsidR="005F6A7F" w:rsidRPr="00D26175">
        <w:rPr>
          <w:rFonts w:cs="Times New Roman"/>
          <w:szCs w:val="28"/>
        </w:rPr>
        <w:t xml:space="preserve">n 3: </w:t>
      </w:r>
      <w:r w:rsidRPr="00D26175">
        <w:rPr>
          <w:rFonts w:eastAsia="Times New Roman" w:cs="Times New Roman"/>
          <w:szCs w:val="28"/>
        </w:rPr>
        <w:t>Từ ngày 28/01/2021 đến ngày 26/4/2021</w:t>
      </w:r>
    </w:p>
    <w:p w14:paraId="11D05A59" w14:textId="24F25E42" w:rsidR="006D1B99" w:rsidRPr="00D26175" w:rsidRDefault="00103EDF" w:rsidP="00D26175">
      <w:pPr>
        <w:spacing w:line="276" w:lineRule="auto"/>
        <w:ind w:firstLine="578"/>
        <w:jc w:val="both"/>
        <w:rPr>
          <w:rFonts w:eastAsia="Times New Roman" w:cs="Times New Roman"/>
          <w:b/>
          <w:i/>
          <w:color w:val="FF0000"/>
          <w:szCs w:val="28"/>
        </w:rPr>
      </w:pPr>
      <w:r w:rsidRPr="00D26175">
        <w:rPr>
          <w:rFonts w:cs="Times New Roman"/>
          <w:szCs w:val="28"/>
        </w:rPr>
        <w:t>Số xét nghiệm: 1648/1648 mẫ</w:t>
      </w:r>
      <w:r w:rsidR="005F6A7F" w:rsidRPr="00D26175">
        <w:rPr>
          <w:rFonts w:cs="Times New Roman"/>
          <w:szCs w:val="28"/>
        </w:rPr>
        <w:t>u có kết quả âm tính</w:t>
      </w:r>
      <w:r w:rsidRPr="00D26175">
        <w:rPr>
          <w:rFonts w:cs="Times New Roman"/>
          <w:szCs w:val="28"/>
        </w:rPr>
        <w:t xml:space="preserve">. </w:t>
      </w:r>
    </w:p>
    <w:p w14:paraId="611220AE" w14:textId="77777777" w:rsidR="006D1B99" w:rsidRPr="00D26175" w:rsidRDefault="00103EDF" w:rsidP="00D26175">
      <w:pPr>
        <w:spacing w:line="276" w:lineRule="auto"/>
        <w:ind w:firstLine="578"/>
        <w:jc w:val="both"/>
        <w:rPr>
          <w:rFonts w:eastAsia="Times New Roman" w:cs="Times New Roman"/>
          <w:b/>
          <w:i/>
          <w:color w:val="FF0000"/>
          <w:szCs w:val="28"/>
        </w:rPr>
      </w:pPr>
      <w:r w:rsidRPr="00D26175">
        <w:rPr>
          <w:rFonts w:cs="Times New Roman"/>
          <w:szCs w:val="28"/>
        </w:rPr>
        <w:t>* Giai đoạn 4: T</w:t>
      </w:r>
      <w:r w:rsidRPr="00D26175">
        <w:rPr>
          <w:rFonts w:eastAsia="Times New Roman" w:cs="Times New Roman"/>
          <w:szCs w:val="28"/>
        </w:rPr>
        <w:t>ừ ngày 27/4/2021 đến nay</w:t>
      </w:r>
    </w:p>
    <w:p w14:paraId="0459CE76" w14:textId="641232E9" w:rsidR="006D1B99" w:rsidRPr="00D26175" w:rsidRDefault="005F6A7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w:t>
      </w:r>
      <w:r w:rsidR="006D1B99" w:rsidRPr="00D26175">
        <w:rPr>
          <w:rFonts w:eastAsia="Times New Roman" w:cs="Times New Roman"/>
          <w:b/>
          <w:i/>
          <w:color w:val="000000" w:themeColor="text1"/>
          <w:szCs w:val="28"/>
        </w:rPr>
        <w:t xml:space="preserve"> </w:t>
      </w:r>
      <w:r w:rsidR="00103EDF" w:rsidRPr="00D26175">
        <w:rPr>
          <w:rFonts w:cs="Times New Roman"/>
          <w:color w:val="000000" w:themeColor="text1"/>
          <w:szCs w:val="28"/>
        </w:rPr>
        <w:t xml:space="preserve"> </w:t>
      </w:r>
      <w:r w:rsidR="00103EDF" w:rsidRPr="00D26175">
        <w:rPr>
          <w:rFonts w:eastAsia="Times New Roman" w:cs="Times New Roman"/>
          <w:color w:val="000000" w:themeColor="text1"/>
          <w:szCs w:val="28"/>
        </w:rPr>
        <w:t>Thời kỳ từ ngày 27/4/2021 đến ngày 11/10/2021:</w:t>
      </w:r>
      <w:r w:rsidR="006D1B99" w:rsidRPr="00D26175">
        <w:rPr>
          <w:rFonts w:eastAsia="Times New Roman" w:cs="Times New Roman"/>
          <w:b/>
          <w:i/>
          <w:color w:val="000000" w:themeColor="text1"/>
          <w:szCs w:val="28"/>
        </w:rPr>
        <w:t xml:space="preserve"> </w:t>
      </w:r>
      <w:r w:rsidR="00103EDF" w:rsidRPr="00D26175">
        <w:rPr>
          <w:rFonts w:eastAsia="Times New Roman" w:cs="Times New Roman"/>
          <w:bCs/>
          <w:iCs/>
          <w:color w:val="000000" w:themeColor="text1"/>
          <w:szCs w:val="28"/>
        </w:rPr>
        <w:t xml:space="preserve">Số </w:t>
      </w:r>
      <w:r w:rsidR="006D1B99" w:rsidRPr="00D26175">
        <w:rPr>
          <w:rFonts w:eastAsia="Times New Roman" w:cs="Times New Roman"/>
          <w:bCs/>
          <w:iCs/>
          <w:color w:val="000000" w:themeColor="text1"/>
          <w:szCs w:val="28"/>
        </w:rPr>
        <w:t>x</w:t>
      </w:r>
      <w:r w:rsidR="00103EDF" w:rsidRPr="00D26175">
        <w:rPr>
          <w:rFonts w:eastAsia="Times New Roman" w:cs="Times New Roman"/>
          <w:bCs/>
          <w:iCs/>
          <w:color w:val="000000" w:themeColor="text1"/>
          <w:szCs w:val="28"/>
        </w:rPr>
        <w:t>ét nghiệm đã lấy tại Từ Sơn là 543.636 mẫu (4</w:t>
      </w:r>
      <w:r w:rsidR="00103EDF" w:rsidRPr="00D26175">
        <w:rPr>
          <w:rFonts w:eastAsia="Times New Roman" w:cs="Times New Roman"/>
          <w:bCs/>
          <w:iCs/>
          <w:color w:val="000000" w:themeColor="text1"/>
          <w:szCs w:val="28"/>
          <w:lang w:val="vi-VN"/>
        </w:rPr>
        <w:t>7</w:t>
      </w:r>
      <w:r w:rsidR="00103EDF" w:rsidRPr="00D26175">
        <w:rPr>
          <w:rFonts w:eastAsia="Times New Roman" w:cs="Times New Roman"/>
          <w:bCs/>
          <w:iCs/>
          <w:color w:val="000000" w:themeColor="text1"/>
          <w:szCs w:val="28"/>
        </w:rPr>
        <w:t>1.418</w:t>
      </w:r>
      <w:r w:rsidR="00103EDF" w:rsidRPr="00D26175">
        <w:rPr>
          <w:rFonts w:eastAsia="Times New Roman" w:cs="Times New Roman"/>
          <w:bCs/>
          <w:iCs/>
          <w:color w:val="000000" w:themeColor="text1"/>
          <w:szCs w:val="28"/>
          <w:lang w:val="vi-VN"/>
        </w:rPr>
        <w:t xml:space="preserve"> </w:t>
      </w:r>
      <w:r w:rsidR="00103EDF" w:rsidRPr="00D26175">
        <w:rPr>
          <w:rFonts w:eastAsia="Times New Roman" w:cs="Times New Roman"/>
          <w:bCs/>
          <w:iCs/>
          <w:color w:val="000000" w:themeColor="text1"/>
          <w:szCs w:val="28"/>
        </w:rPr>
        <w:t xml:space="preserve">mẫu cộng đồng, 11.892 công nhân trọ). </w:t>
      </w:r>
    </w:p>
    <w:p w14:paraId="3C1A0A73" w14:textId="5D1CE9A4" w:rsidR="00103EDF" w:rsidRPr="00D26175" w:rsidRDefault="005F6A7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w:t>
      </w:r>
      <w:r w:rsidR="006D1B99" w:rsidRPr="00D26175">
        <w:rPr>
          <w:rFonts w:eastAsia="Times New Roman" w:cs="Times New Roman"/>
          <w:b/>
          <w:i/>
          <w:color w:val="000000" w:themeColor="text1"/>
          <w:szCs w:val="28"/>
        </w:rPr>
        <w:t xml:space="preserve"> </w:t>
      </w:r>
      <w:r w:rsidR="00103EDF" w:rsidRPr="00D26175">
        <w:rPr>
          <w:rFonts w:cs="Times New Roman"/>
          <w:color w:val="000000" w:themeColor="text1"/>
          <w:szCs w:val="28"/>
        </w:rPr>
        <w:t xml:space="preserve"> </w:t>
      </w:r>
      <w:r w:rsidR="00103EDF" w:rsidRPr="00D26175">
        <w:rPr>
          <w:rFonts w:eastAsia="Times New Roman" w:cs="Times New Roman"/>
          <w:color w:val="000000" w:themeColor="text1"/>
          <w:szCs w:val="28"/>
        </w:rPr>
        <w:t>Thời kỳ từ ngày 12/10/2021 đến nay:</w:t>
      </w:r>
      <w:r w:rsidR="006D1B99" w:rsidRPr="00D26175">
        <w:rPr>
          <w:rFonts w:eastAsia="Times New Roman" w:cs="Times New Roman"/>
          <w:b/>
          <w:i/>
          <w:color w:val="000000" w:themeColor="text1"/>
          <w:szCs w:val="28"/>
        </w:rPr>
        <w:t xml:space="preserve"> </w:t>
      </w:r>
      <w:r w:rsidR="00103EDF" w:rsidRPr="00D26175">
        <w:rPr>
          <w:rFonts w:eastAsia="Times New Roman" w:cs="Times New Roman"/>
          <w:bCs/>
          <w:iCs/>
          <w:color w:val="000000" w:themeColor="text1"/>
          <w:szCs w:val="28"/>
        </w:rPr>
        <w:t xml:space="preserve">Số </w:t>
      </w:r>
      <w:r w:rsidRPr="00D26175">
        <w:rPr>
          <w:rFonts w:eastAsia="Times New Roman" w:cs="Times New Roman"/>
          <w:bCs/>
          <w:iCs/>
          <w:color w:val="000000" w:themeColor="text1"/>
          <w:szCs w:val="28"/>
        </w:rPr>
        <w:t>x</w:t>
      </w:r>
      <w:r w:rsidR="00103EDF" w:rsidRPr="00D26175">
        <w:rPr>
          <w:rFonts w:eastAsia="Times New Roman" w:cs="Times New Roman"/>
          <w:bCs/>
          <w:iCs/>
          <w:color w:val="000000" w:themeColor="text1"/>
          <w:szCs w:val="28"/>
        </w:rPr>
        <w:t>ét nghiệm đã lấy tại Từ Sơn là 1542</w:t>
      </w:r>
      <w:r w:rsidR="00103EDF" w:rsidRPr="00D26175">
        <w:rPr>
          <w:rFonts w:eastAsia="Times New Roman" w:cs="Times New Roman"/>
          <w:bCs/>
          <w:iCs/>
          <w:color w:val="000000" w:themeColor="text1"/>
          <w:szCs w:val="28"/>
          <w:lang w:val="vi-VN"/>
        </w:rPr>
        <w:t xml:space="preserve"> </w:t>
      </w:r>
      <w:r w:rsidR="00103EDF" w:rsidRPr="00D26175">
        <w:rPr>
          <w:rFonts w:eastAsia="Times New Roman" w:cs="Times New Roman"/>
          <w:bCs/>
          <w:iCs/>
          <w:color w:val="000000" w:themeColor="text1"/>
          <w:szCs w:val="28"/>
        </w:rPr>
        <w:t xml:space="preserve">mẫu </w:t>
      </w:r>
    </w:p>
    <w:p w14:paraId="157A4812" w14:textId="6D355A7B" w:rsidR="006D1B99"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d</w:t>
      </w:r>
      <w:r w:rsidR="005F6A7F" w:rsidRPr="00D26175">
        <w:rPr>
          <w:rFonts w:eastAsia="Times New Roman" w:cs="Times New Roman"/>
          <w:b/>
          <w:i/>
          <w:color w:val="000000" w:themeColor="text1"/>
          <w:szCs w:val="28"/>
        </w:rPr>
        <w:t xml:space="preserve">. </w:t>
      </w:r>
      <w:r w:rsidR="00B20E1F" w:rsidRPr="00D26175">
        <w:rPr>
          <w:rFonts w:eastAsia="Times New Roman" w:cs="Times New Roman"/>
          <w:b/>
          <w:i/>
          <w:color w:val="000000" w:themeColor="text1"/>
          <w:szCs w:val="28"/>
        </w:rPr>
        <w:t xml:space="preserve">Khoanh vùng, phong tỏa </w:t>
      </w:r>
    </w:p>
    <w:p w14:paraId="7881CB9C" w14:textId="374757FB" w:rsidR="006D1B99"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xml:space="preserve"> </w:t>
      </w:r>
      <w:r w:rsidR="005F6A7F" w:rsidRPr="00D26175">
        <w:rPr>
          <w:rFonts w:cs="Times New Roman"/>
          <w:color w:val="000000" w:themeColor="text1"/>
          <w:szCs w:val="28"/>
        </w:rPr>
        <w:t>*</w:t>
      </w:r>
      <w:r w:rsidRPr="00D26175">
        <w:rPr>
          <w:rFonts w:cs="Times New Roman"/>
          <w:color w:val="000000" w:themeColor="text1"/>
          <w:szCs w:val="28"/>
        </w:rPr>
        <w:t>Giai đoạn 4: Từ ngày 27/4/2021 đến nay</w:t>
      </w:r>
    </w:p>
    <w:p w14:paraId="3D4E0E73" w14:textId="47071AA4" w:rsidR="00103EDF" w:rsidRPr="00D26175" w:rsidRDefault="005F6A7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lastRenderedPageBreak/>
        <w:t xml:space="preserve">- </w:t>
      </w:r>
      <w:r w:rsidR="00103EDF" w:rsidRPr="00D26175">
        <w:rPr>
          <w:rFonts w:cs="Times New Roman"/>
          <w:color w:val="000000" w:themeColor="text1"/>
          <w:szCs w:val="28"/>
        </w:rPr>
        <w:t>Thời kỳ từ ngày 27/4/2021 đến ngày 11/10/2021:</w:t>
      </w:r>
      <w:r w:rsidR="006D1B99" w:rsidRPr="00D26175">
        <w:rPr>
          <w:rFonts w:eastAsia="Times New Roman" w:cs="Times New Roman"/>
          <w:b/>
          <w:i/>
          <w:color w:val="000000" w:themeColor="text1"/>
          <w:szCs w:val="28"/>
        </w:rPr>
        <w:t xml:space="preserve"> </w:t>
      </w:r>
      <w:r w:rsidR="00103EDF" w:rsidRPr="00D26175">
        <w:rPr>
          <w:rFonts w:cs="Times New Roman"/>
          <w:color w:val="000000" w:themeColor="text1"/>
          <w:szCs w:val="28"/>
        </w:rPr>
        <w:t>Thiết lập vùng cách ly: 41 khu phong tỏ</w:t>
      </w:r>
      <w:r w:rsidR="006D1B99" w:rsidRPr="00D26175">
        <w:rPr>
          <w:rFonts w:cs="Times New Roman"/>
          <w:color w:val="000000" w:themeColor="text1"/>
          <w:szCs w:val="28"/>
        </w:rPr>
        <w:t>a.</w:t>
      </w:r>
    </w:p>
    <w:p w14:paraId="1DF5E796" w14:textId="18D341A7" w:rsidR="006D1B99"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e</w:t>
      </w:r>
      <w:r w:rsidR="005F6A7F" w:rsidRPr="00D26175">
        <w:rPr>
          <w:rFonts w:eastAsia="Times New Roman" w:cs="Times New Roman"/>
          <w:b/>
          <w:i/>
          <w:color w:val="000000" w:themeColor="text1"/>
          <w:szCs w:val="28"/>
        </w:rPr>
        <w:t>.</w:t>
      </w:r>
      <w:r w:rsidR="005B0222" w:rsidRPr="00D26175">
        <w:rPr>
          <w:rFonts w:eastAsia="Times New Roman" w:cs="Times New Roman"/>
          <w:b/>
          <w:i/>
          <w:color w:val="000000" w:themeColor="text1"/>
          <w:szCs w:val="28"/>
        </w:rPr>
        <w:t xml:space="preserve"> </w:t>
      </w:r>
      <w:r w:rsidR="00B20E1F" w:rsidRPr="00D26175">
        <w:rPr>
          <w:rFonts w:eastAsia="Times New Roman" w:cs="Times New Roman"/>
          <w:b/>
          <w:i/>
          <w:color w:val="000000" w:themeColor="text1"/>
          <w:szCs w:val="28"/>
        </w:rPr>
        <w:t>Điều trị</w:t>
      </w:r>
      <w:r w:rsidR="00B20E1F" w:rsidRPr="00D26175">
        <w:rPr>
          <w:rFonts w:eastAsia="Times New Roman" w:cs="Times New Roman"/>
          <w:color w:val="000000" w:themeColor="text1"/>
          <w:szCs w:val="28"/>
        </w:rPr>
        <w:t xml:space="preserve"> </w:t>
      </w:r>
    </w:p>
    <w:p w14:paraId="1F4C796D" w14:textId="77777777" w:rsidR="006D1B99"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Giai đoạn 4: Từ ngày 27/4/2021 đến nay</w:t>
      </w:r>
    </w:p>
    <w:p w14:paraId="35EA7D9A" w14:textId="435B2F1B" w:rsidR="006D1B99" w:rsidRPr="00D26175" w:rsidRDefault="005F6A7F" w:rsidP="00D26175">
      <w:pPr>
        <w:spacing w:line="276" w:lineRule="auto"/>
        <w:ind w:firstLine="578"/>
        <w:jc w:val="both"/>
        <w:rPr>
          <w:rFonts w:eastAsia="Times New Roman" w:cs="Times New Roman"/>
          <w:b/>
          <w:i/>
          <w:color w:val="FF0000"/>
          <w:szCs w:val="28"/>
        </w:rPr>
      </w:pPr>
      <w:r w:rsidRPr="00D26175">
        <w:rPr>
          <w:rFonts w:eastAsia="Times New Roman" w:cs="Times New Roman"/>
          <w:b/>
          <w:i/>
          <w:color w:val="000000" w:themeColor="text1"/>
          <w:szCs w:val="28"/>
        </w:rPr>
        <w:t>-</w:t>
      </w:r>
      <w:r w:rsidR="00103EDF" w:rsidRPr="00D26175">
        <w:rPr>
          <w:rFonts w:cs="Times New Roman"/>
          <w:color w:val="000000" w:themeColor="text1"/>
          <w:szCs w:val="28"/>
        </w:rPr>
        <w:t xml:space="preserve"> Thời kỳ từ ngày 27</w:t>
      </w:r>
      <w:r w:rsidR="00103EDF" w:rsidRPr="00D26175">
        <w:rPr>
          <w:rFonts w:cs="Times New Roman"/>
          <w:szCs w:val="28"/>
        </w:rPr>
        <w:t>/4/2021 đến ngày 11/10/2021:</w:t>
      </w:r>
    </w:p>
    <w:p w14:paraId="106B8043" w14:textId="77777777" w:rsidR="005F6A7F" w:rsidRPr="00D26175" w:rsidRDefault="00103EDF" w:rsidP="00D26175">
      <w:pPr>
        <w:spacing w:line="276" w:lineRule="auto"/>
        <w:ind w:firstLine="578"/>
        <w:jc w:val="both"/>
        <w:rPr>
          <w:rFonts w:cs="Times New Roman"/>
          <w:bCs/>
          <w:iCs/>
          <w:szCs w:val="28"/>
        </w:rPr>
      </w:pPr>
      <w:r w:rsidRPr="00D26175">
        <w:rPr>
          <w:rFonts w:cs="Times New Roman"/>
          <w:bCs/>
          <w:iCs/>
          <w:szCs w:val="28"/>
        </w:rPr>
        <w:t>Tổng số điều trị ca bệnh: 1121</w:t>
      </w:r>
      <w:r w:rsidR="006D1B99" w:rsidRPr="00D26175">
        <w:rPr>
          <w:rFonts w:cs="Times New Roman"/>
          <w:bCs/>
          <w:iCs/>
          <w:szCs w:val="28"/>
        </w:rPr>
        <w:t xml:space="preserve"> ca.</w:t>
      </w:r>
      <w:r w:rsidRPr="00D26175">
        <w:rPr>
          <w:rFonts w:cs="Times New Roman"/>
          <w:bCs/>
          <w:iCs/>
          <w:szCs w:val="28"/>
        </w:rPr>
        <w:t xml:space="preserve"> </w:t>
      </w:r>
      <w:r w:rsidR="006D1B99" w:rsidRPr="00D26175">
        <w:rPr>
          <w:rFonts w:cs="Times New Roman"/>
          <w:bCs/>
          <w:iCs/>
          <w:szCs w:val="28"/>
        </w:rPr>
        <w:t>T</w:t>
      </w:r>
      <w:r w:rsidRPr="00D26175">
        <w:rPr>
          <w:rFonts w:cs="Times New Roman"/>
          <w:bCs/>
          <w:iCs/>
          <w:szCs w:val="28"/>
        </w:rPr>
        <w:t xml:space="preserve">rong đó: </w:t>
      </w:r>
    </w:p>
    <w:p w14:paraId="23433C17" w14:textId="77777777" w:rsidR="005F6A7F" w:rsidRPr="00D26175" w:rsidRDefault="00103EDF" w:rsidP="00D26175">
      <w:pPr>
        <w:spacing w:line="276" w:lineRule="auto"/>
        <w:ind w:firstLine="578"/>
        <w:jc w:val="both"/>
        <w:rPr>
          <w:rFonts w:cs="Times New Roman"/>
          <w:bCs/>
          <w:iCs/>
          <w:szCs w:val="28"/>
        </w:rPr>
      </w:pPr>
      <w:r w:rsidRPr="00D26175">
        <w:rPr>
          <w:rFonts w:cs="Times New Roman"/>
          <w:bCs/>
          <w:iCs/>
          <w:szCs w:val="28"/>
        </w:rPr>
        <w:t xml:space="preserve">Tại </w:t>
      </w:r>
      <w:r w:rsidR="005F6A7F" w:rsidRPr="00D26175">
        <w:rPr>
          <w:rFonts w:cs="Times New Roman"/>
          <w:bCs/>
          <w:iCs/>
          <w:szCs w:val="28"/>
        </w:rPr>
        <w:t>Trung tâm Y tế</w:t>
      </w:r>
      <w:r w:rsidRPr="00D26175">
        <w:rPr>
          <w:rFonts w:cs="Times New Roman"/>
          <w:bCs/>
          <w:iCs/>
          <w:szCs w:val="28"/>
        </w:rPr>
        <w:t xml:space="preserve"> Từ Sơn: 269</w:t>
      </w:r>
      <w:r w:rsidR="006D1B99" w:rsidRPr="00D26175">
        <w:rPr>
          <w:rFonts w:cs="Times New Roman"/>
          <w:bCs/>
          <w:iCs/>
          <w:szCs w:val="28"/>
        </w:rPr>
        <w:t xml:space="preserve"> ca</w:t>
      </w:r>
      <w:r w:rsidR="005F6A7F" w:rsidRPr="00D26175">
        <w:rPr>
          <w:rFonts w:cs="Times New Roman"/>
          <w:bCs/>
          <w:iCs/>
          <w:szCs w:val="28"/>
        </w:rPr>
        <w:t>.</w:t>
      </w:r>
    </w:p>
    <w:p w14:paraId="5A7D2C45" w14:textId="77777777" w:rsidR="005F6A7F" w:rsidRPr="00D26175" w:rsidRDefault="00103EDF" w:rsidP="00D26175">
      <w:pPr>
        <w:spacing w:line="276" w:lineRule="auto"/>
        <w:ind w:firstLine="578"/>
        <w:jc w:val="both"/>
        <w:rPr>
          <w:rFonts w:cs="Times New Roman"/>
          <w:bCs/>
          <w:iCs/>
          <w:szCs w:val="28"/>
        </w:rPr>
      </w:pPr>
      <w:r w:rsidRPr="00D26175">
        <w:rPr>
          <w:rFonts w:cs="Times New Roman"/>
          <w:bCs/>
          <w:iCs/>
          <w:szCs w:val="28"/>
        </w:rPr>
        <w:t xml:space="preserve"> Tại cơ sở thu dung điều trị</w:t>
      </w:r>
      <w:r w:rsidR="006D1B99" w:rsidRPr="00D26175">
        <w:rPr>
          <w:rFonts w:cs="Times New Roman"/>
          <w:bCs/>
          <w:iCs/>
          <w:szCs w:val="28"/>
        </w:rPr>
        <w:t xml:space="preserve"> (T</w:t>
      </w:r>
      <w:r w:rsidRPr="00D26175">
        <w:rPr>
          <w:rFonts w:cs="Times New Roman"/>
          <w:bCs/>
          <w:iCs/>
          <w:szCs w:val="28"/>
        </w:rPr>
        <w:t xml:space="preserve">rường </w:t>
      </w:r>
      <w:r w:rsidR="006D1B99" w:rsidRPr="00D26175">
        <w:rPr>
          <w:rFonts w:cs="Times New Roman"/>
          <w:bCs/>
          <w:iCs/>
          <w:szCs w:val="28"/>
        </w:rPr>
        <w:t>ĐH T</w:t>
      </w:r>
      <w:r w:rsidRPr="00D26175">
        <w:rPr>
          <w:rFonts w:cs="Times New Roman"/>
          <w:bCs/>
          <w:iCs/>
          <w:szCs w:val="28"/>
        </w:rPr>
        <w:t xml:space="preserve">hể dục </w:t>
      </w:r>
      <w:r w:rsidR="006D1B99" w:rsidRPr="00D26175">
        <w:rPr>
          <w:rFonts w:cs="Times New Roman"/>
          <w:bCs/>
          <w:iCs/>
          <w:szCs w:val="28"/>
        </w:rPr>
        <w:t>T</w:t>
      </w:r>
      <w:r w:rsidRPr="00D26175">
        <w:rPr>
          <w:rFonts w:cs="Times New Roman"/>
          <w:bCs/>
          <w:iCs/>
          <w:szCs w:val="28"/>
        </w:rPr>
        <w:t>hể</w:t>
      </w:r>
      <w:r w:rsidR="005F6A7F" w:rsidRPr="00D26175">
        <w:rPr>
          <w:rFonts w:cs="Times New Roman"/>
          <w:bCs/>
          <w:iCs/>
          <w:szCs w:val="28"/>
        </w:rPr>
        <w:t xml:space="preserve"> thao): 675 ca.</w:t>
      </w:r>
    </w:p>
    <w:p w14:paraId="25E60F82" w14:textId="0F1835D3" w:rsidR="006D1B99" w:rsidRPr="00D26175" w:rsidRDefault="00103EDF" w:rsidP="00D26175">
      <w:pPr>
        <w:spacing w:line="276" w:lineRule="auto"/>
        <w:ind w:firstLine="578"/>
        <w:jc w:val="both"/>
        <w:rPr>
          <w:rFonts w:eastAsia="Times New Roman" w:cs="Times New Roman"/>
          <w:b/>
          <w:i/>
          <w:color w:val="FF0000"/>
          <w:szCs w:val="28"/>
        </w:rPr>
      </w:pPr>
      <w:r w:rsidRPr="00D26175">
        <w:rPr>
          <w:rFonts w:cs="Times New Roman"/>
          <w:bCs/>
          <w:iCs/>
          <w:szCs w:val="28"/>
        </w:rPr>
        <w:t xml:space="preserve">Điều trị F0 tại nhà: 177 </w:t>
      </w:r>
      <w:r w:rsidR="006D1B99" w:rsidRPr="00D26175">
        <w:rPr>
          <w:rFonts w:cs="Times New Roman"/>
          <w:bCs/>
          <w:iCs/>
          <w:szCs w:val="28"/>
        </w:rPr>
        <w:t>ca.</w:t>
      </w:r>
    </w:p>
    <w:p w14:paraId="720BB23B" w14:textId="37DF667C" w:rsidR="006D1B99" w:rsidRPr="00D26175" w:rsidRDefault="005F6A7F" w:rsidP="00D26175">
      <w:pPr>
        <w:spacing w:line="276" w:lineRule="auto"/>
        <w:ind w:firstLine="578"/>
        <w:jc w:val="both"/>
        <w:rPr>
          <w:rFonts w:eastAsia="Times New Roman" w:cs="Times New Roman"/>
          <w:b/>
          <w:i/>
          <w:color w:val="FF0000"/>
          <w:szCs w:val="28"/>
        </w:rPr>
      </w:pPr>
      <w:r w:rsidRPr="00D26175">
        <w:rPr>
          <w:rFonts w:eastAsia="Times New Roman" w:cs="Times New Roman"/>
          <w:b/>
          <w:i/>
          <w:color w:val="000000" w:themeColor="text1"/>
          <w:szCs w:val="28"/>
        </w:rPr>
        <w:t>-</w:t>
      </w:r>
      <w:r w:rsidR="006D1B99" w:rsidRPr="00D26175">
        <w:rPr>
          <w:rFonts w:eastAsia="Times New Roman" w:cs="Times New Roman"/>
          <w:b/>
          <w:i/>
          <w:color w:val="000000" w:themeColor="text1"/>
          <w:szCs w:val="28"/>
        </w:rPr>
        <w:t xml:space="preserve"> </w:t>
      </w:r>
      <w:r w:rsidR="00103EDF" w:rsidRPr="00D26175">
        <w:rPr>
          <w:rFonts w:cs="Times New Roman"/>
          <w:szCs w:val="28"/>
        </w:rPr>
        <w:t xml:space="preserve"> Thời kỳ từ ngày 12/10/2021 đến nay:</w:t>
      </w:r>
    </w:p>
    <w:p w14:paraId="60BD2A17" w14:textId="7294E5A6" w:rsidR="006D1B99" w:rsidRPr="00D26175" w:rsidRDefault="00103EDF" w:rsidP="00D26175">
      <w:pPr>
        <w:spacing w:line="276" w:lineRule="auto"/>
        <w:ind w:firstLine="578"/>
        <w:jc w:val="both"/>
        <w:rPr>
          <w:rFonts w:eastAsia="Times New Roman" w:cs="Times New Roman"/>
          <w:color w:val="000000" w:themeColor="text1"/>
          <w:szCs w:val="28"/>
        </w:rPr>
      </w:pPr>
      <w:r w:rsidRPr="00D26175">
        <w:rPr>
          <w:rFonts w:cs="Times New Roman"/>
          <w:bCs/>
          <w:iCs/>
          <w:color w:val="000000" w:themeColor="text1"/>
          <w:szCs w:val="28"/>
        </w:rPr>
        <w:t>Tạ</w:t>
      </w:r>
      <w:r w:rsidR="005A0C62" w:rsidRPr="00D26175">
        <w:rPr>
          <w:rFonts w:cs="Times New Roman"/>
          <w:bCs/>
          <w:iCs/>
          <w:color w:val="000000" w:themeColor="text1"/>
          <w:szCs w:val="28"/>
        </w:rPr>
        <w:t>i Trung tâm Y tế thành phố</w:t>
      </w:r>
      <w:r w:rsidRPr="00D26175">
        <w:rPr>
          <w:rFonts w:cs="Times New Roman"/>
          <w:bCs/>
          <w:iCs/>
          <w:color w:val="000000" w:themeColor="text1"/>
          <w:szCs w:val="28"/>
        </w:rPr>
        <w:t>: 1</w:t>
      </w:r>
      <w:r w:rsidR="005A0C62" w:rsidRPr="00D26175">
        <w:rPr>
          <w:rFonts w:cs="Times New Roman"/>
          <w:bCs/>
          <w:iCs/>
          <w:color w:val="000000" w:themeColor="text1"/>
          <w:szCs w:val="28"/>
        </w:rPr>
        <w:t>.</w:t>
      </w:r>
      <w:r w:rsidRPr="00D26175">
        <w:rPr>
          <w:rFonts w:cs="Times New Roman"/>
          <w:bCs/>
          <w:iCs/>
          <w:color w:val="000000" w:themeColor="text1"/>
          <w:szCs w:val="28"/>
        </w:rPr>
        <w:t>687</w:t>
      </w:r>
      <w:r w:rsidR="006D1B99" w:rsidRPr="00D26175">
        <w:rPr>
          <w:rFonts w:cs="Times New Roman"/>
          <w:bCs/>
          <w:iCs/>
          <w:color w:val="000000" w:themeColor="text1"/>
          <w:szCs w:val="28"/>
        </w:rPr>
        <w:t xml:space="preserve"> ca</w:t>
      </w:r>
    </w:p>
    <w:p w14:paraId="2A6C2D9A" w14:textId="553AF69B" w:rsidR="006D1B99" w:rsidRPr="00D26175" w:rsidRDefault="00103EDF" w:rsidP="00D26175">
      <w:pPr>
        <w:spacing w:line="276" w:lineRule="auto"/>
        <w:ind w:firstLine="578"/>
        <w:jc w:val="both"/>
        <w:rPr>
          <w:rFonts w:eastAsia="Times New Roman" w:cs="Times New Roman"/>
          <w:color w:val="000000" w:themeColor="text1"/>
          <w:szCs w:val="28"/>
        </w:rPr>
      </w:pPr>
      <w:r w:rsidRPr="00D26175">
        <w:rPr>
          <w:rFonts w:cs="Times New Roman"/>
          <w:bCs/>
          <w:iCs/>
          <w:color w:val="000000" w:themeColor="text1"/>
          <w:szCs w:val="28"/>
        </w:rPr>
        <w:t>Tại cơ sở thu dung điều trị: 1</w:t>
      </w:r>
      <w:r w:rsidR="005A0C62" w:rsidRPr="00D26175">
        <w:rPr>
          <w:rFonts w:cs="Times New Roman"/>
          <w:bCs/>
          <w:iCs/>
          <w:color w:val="000000" w:themeColor="text1"/>
          <w:szCs w:val="28"/>
        </w:rPr>
        <w:t>.</w:t>
      </w:r>
      <w:r w:rsidRPr="00D26175">
        <w:rPr>
          <w:rFonts w:cs="Times New Roman"/>
          <w:bCs/>
          <w:iCs/>
          <w:color w:val="000000" w:themeColor="text1"/>
          <w:szCs w:val="28"/>
        </w:rPr>
        <w:t>677</w:t>
      </w:r>
      <w:r w:rsidR="006D1B99" w:rsidRPr="00D26175">
        <w:rPr>
          <w:rFonts w:cs="Times New Roman"/>
          <w:bCs/>
          <w:iCs/>
          <w:color w:val="000000" w:themeColor="text1"/>
          <w:szCs w:val="28"/>
        </w:rPr>
        <w:t xml:space="preserve"> </w:t>
      </w:r>
      <w:r w:rsidRPr="00D26175">
        <w:rPr>
          <w:rFonts w:cs="Times New Roman"/>
          <w:bCs/>
          <w:iCs/>
          <w:color w:val="000000" w:themeColor="text1"/>
          <w:szCs w:val="28"/>
        </w:rPr>
        <w:t>ca</w:t>
      </w:r>
    </w:p>
    <w:p w14:paraId="171672DF" w14:textId="0AA5892C" w:rsidR="00103EDF" w:rsidRPr="00D26175" w:rsidRDefault="00103EDF" w:rsidP="00D26175">
      <w:pPr>
        <w:spacing w:line="276" w:lineRule="auto"/>
        <w:ind w:firstLine="578"/>
        <w:jc w:val="both"/>
        <w:rPr>
          <w:rFonts w:eastAsia="Times New Roman" w:cs="Times New Roman"/>
          <w:color w:val="000000" w:themeColor="text1"/>
          <w:szCs w:val="28"/>
        </w:rPr>
      </w:pPr>
      <w:r w:rsidRPr="00D26175">
        <w:rPr>
          <w:rFonts w:cs="Times New Roman"/>
          <w:bCs/>
          <w:iCs/>
          <w:color w:val="000000" w:themeColor="text1"/>
          <w:szCs w:val="28"/>
        </w:rPr>
        <w:t>Điều trị F0 tại nhà: 41.058</w:t>
      </w:r>
      <w:r w:rsidR="006D1B99" w:rsidRPr="00D26175">
        <w:rPr>
          <w:rFonts w:cs="Times New Roman"/>
          <w:bCs/>
          <w:iCs/>
          <w:color w:val="000000" w:themeColor="text1"/>
          <w:szCs w:val="28"/>
        </w:rPr>
        <w:t xml:space="preserve"> ca</w:t>
      </w:r>
    </w:p>
    <w:p w14:paraId="362271A3" w14:textId="05213969" w:rsidR="00125261"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f</w:t>
      </w:r>
      <w:r w:rsidR="005F6A7F" w:rsidRPr="00D26175">
        <w:rPr>
          <w:rFonts w:eastAsia="Times New Roman" w:cs="Times New Roman"/>
          <w:b/>
          <w:i/>
          <w:color w:val="000000" w:themeColor="text1"/>
          <w:szCs w:val="28"/>
        </w:rPr>
        <w:t xml:space="preserve">. </w:t>
      </w:r>
      <w:r w:rsidR="00B20E1F" w:rsidRPr="00D26175">
        <w:rPr>
          <w:rFonts w:eastAsia="Times New Roman" w:cs="Times New Roman"/>
          <w:b/>
          <w:i/>
          <w:color w:val="000000" w:themeColor="text1"/>
          <w:szCs w:val="28"/>
        </w:rPr>
        <w:t>Tiêm chủng</w:t>
      </w:r>
      <w:r w:rsidR="00B20E1F" w:rsidRPr="00D26175">
        <w:rPr>
          <w:rFonts w:eastAsia="Times New Roman" w:cs="Times New Roman"/>
          <w:color w:val="000000" w:themeColor="text1"/>
          <w:szCs w:val="28"/>
        </w:rPr>
        <w:t xml:space="preserve"> </w:t>
      </w:r>
    </w:p>
    <w:p w14:paraId="6783A519" w14:textId="77777777"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xml:space="preserve">*Giai đoạn 3:  </w:t>
      </w:r>
      <w:r w:rsidRPr="00D26175">
        <w:rPr>
          <w:rFonts w:eastAsia="Times New Roman" w:cs="Times New Roman"/>
          <w:color w:val="000000" w:themeColor="text1"/>
          <w:szCs w:val="28"/>
        </w:rPr>
        <w:t>Từ ngày 28/01/2021 đến ngày 26/4/2021</w:t>
      </w:r>
    </w:p>
    <w:p w14:paraId="00C916B0" w14:textId="63FBBD44"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xml:space="preserve">Số nhân viên y tế được tiêm vắc xin </w:t>
      </w:r>
      <w:r w:rsidR="005F6A7F" w:rsidRPr="00D26175">
        <w:rPr>
          <w:rFonts w:eastAsia="Times New Roman" w:cs="Times New Roman"/>
          <w:color w:val="000000" w:themeColor="text1"/>
          <w:szCs w:val="28"/>
        </w:rPr>
        <w:t xml:space="preserve">COVID-19 </w:t>
      </w:r>
      <w:r w:rsidRPr="00D26175">
        <w:rPr>
          <w:rFonts w:cs="Times New Roman"/>
          <w:color w:val="000000" w:themeColor="text1"/>
          <w:szCs w:val="28"/>
        </w:rPr>
        <w:t xml:space="preserve"> đợt 1: 145 người. </w:t>
      </w:r>
    </w:p>
    <w:p w14:paraId="4A2F3271" w14:textId="77777777"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Giai đoạn 4: Từ ngày 27/4/2021 đến nay</w:t>
      </w:r>
    </w:p>
    <w:p w14:paraId="3FC646BD" w14:textId="3C670EF2" w:rsidR="00125261" w:rsidRPr="00D26175" w:rsidRDefault="005F6A7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w:t>
      </w:r>
      <w:r w:rsidR="00125261" w:rsidRPr="00D26175">
        <w:rPr>
          <w:rFonts w:eastAsia="Times New Roman" w:cs="Times New Roman"/>
          <w:b/>
          <w:i/>
          <w:color w:val="000000" w:themeColor="text1"/>
          <w:szCs w:val="28"/>
        </w:rPr>
        <w:t xml:space="preserve"> </w:t>
      </w:r>
      <w:r w:rsidR="00103EDF" w:rsidRPr="00D26175">
        <w:rPr>
          <w:rFonts w:cs="Times New Roman"/>
          <w:color w:val="000000" w:themeColor="text1"/>
          <w:szCs w:val="28"/>
        </w:rPr>
        <w:t>Thời kỳ từ ngày 27/4/2021 đến ngày 11/10/2021:</w:t>
      </w:r>
    </w:p>
    <w:p w14:paraId="3BF4B631" w14:textId="767102C5"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pacing w:val="3"/>
          <w:szCs w:val="28"/>
        </w:rPr>
        <w:t xml:space="preserve">Tổng số </w:t>
      </w:r>
      <w:r w:rsidRPr="00D26175">
        <w:rPr>
          <w:rFonts w:cs="Times New Roman"/>
          <w:color w:val="000000" w:themeColor="text1"/>
          <w:spacing w:val="-7"/>
          <w:szCs w:val="28"/>
        </w:rPr>
        <w:t xml:space="preserve">liều </w:t>
      </w:r>
      <w:r w:rsidRPr="00D26175">
        <w:rPr>
          <w:rFonts w:cs="Times New Roman"/>
          <w:color w:val="000000" w:themeColor="text1"/>
          <w:spacing w:val="4"/>
          <w:szCs w:val="28"/>
        </w:rPr>
        <w:t xml:space="preserve">vắc </w:t>
      </w:r>
      <w:r w:rsidRPr="00D26175">
        <w:rPr>
          <w:rFonts w:cs="Times New Roman"/>
          <w:color w:val="000000" w:themeColor="text1"/>
          <w:szCs w:val="28"/>
        </w:rPr>
        <w:t xml:space="preserve">xin </w:t>
      </w:r>
      <w:r w:rsidRPr="00D26175">
        <w:rPr>
          <w:rFonts w:cs="Times New Roman"/>
          <w:color w:val="000000" w:themeColor="text1"/>
          <w:spacing w:val="11"/>
          <w:szCs w:val="28"/>
        </w:rPr>
        <w:t>đ</w:t>
      </w:r>
      <w:r w:rsidRPr="00D26175">
        <w:rPr>
          <w:rFonts w:cs="Times New Roman"/>
          <w:color w:val="000000" w:themeColor="text1"/>
          <w:szCs w:val="28"/>
        </w:rPr>
        <w:t xml:space="preserve">ã </w:t>
      </w:r>
      <w:r w:rsidRPr="00D26175">
        <w:rPr>
          <w:rFonts w:cs="Times New Roman"/>
          <w:color w:val="000000" w:themeColor="text1"/>
          <w:spacing w:val="-1"/>
          <w:szCs w:val="28"/>
        </w:rPr>
        <w:t>tiêm 305.575</w:t>
      </w:r>
      <w:r w:rsidR="005F6A7F" w:rsidRPr="00D26175">
        <w:rPr>
          <w:rFonts w:cs="Times New Roman"/>
          <w:color w:val="000000" w:themeColor="text1"/>
          <w:spacing w:val="-1"/>
          <w:szCs w:val="28"/>
        </w:rPr>
        <w:t xml:space="preserve"> liều. Trong đó</w:t>
      </w:r>
      <w:r w:rsidRPr="00D26175">
        <w:rPr>
          <w:rFonts w:cs="Times New Roman"/>
          <w:color w:val="000000" w:themeColor="text1"/>
          <w:spacing w:val="5"/>
          <w:szCs w:val="28"/>
        </w:rPr>
        <w:t>:</w:t>
      </w:r>
      <w:r w:rsidRPr="00D26175">
        <w:rPr>
          <w:rFonts w:cs="Times New Roman"/>
          <w:color w:val="000000" w:themeColor="text1"/>
          <w:spacing w:val="5"/>
          <w:szCs w:val="28"/>
          <w:lang w:val="vi-VN"/>
        </w:rPr>
        <w:t xml:space="preserve"> Tiêm </w:t>
      </w:r>
      <w:r w:rsidRPr="00D26175">
        <w:rPr>
          <w:rFonts w:cs="Times New Roman"/>
          <w:color w:val="000000" w:themeColor="text1"/>
          <w:spacing w:val="5"/>
          <w:szCs w:val="28"/>
        </w:rPr>
        <w:t>1</w:t>
      </w:r>
      <w:r w:rsidRPr="00D26175">
        <w:rPr>
          <w:rFonts w:cs="Times New Roman"/>
          <w:color w:val="000000" w:themeColor="text1"/>
          <w:spacing w:val="5"/>
          <w:szCs w:val="28"/>
          <w:lang w:val="vi-VN"/>
        </w:rPr>
        <w:t xml:space="preserve"> mũi: </w:t>
      </w:r>
      <w:r w:rsidRPr="00D26175">
        <w:rPr>
          <w:rFonts w:cs="Times New Roman"/>
          <w:color w:val="000000" w:themeColor="text1"/>
          <w:spacing w:val="5"/>
          <w:szCs w:val="28"/>
        </w:rPr>
        <w:t>148.479</w:t>
      </w:r>
      <w:r w:rsidRPr="00D26175">
        <w:rPr>
          <w:rFonts w:cs="Times New Roman"/>
          <w:color w:val="000000" w:themeColor="text1"/>
          <w:spacing w:val="5"/>
          <w:szCs w:val="28"/>
          <w:lang w:val="vi-VN"/>
        </w:rPr>
        <w:t xml:space="preserve">; </w:t>
      </w:r>
      <w:r w:rsidRPr="00D26175">
        <w:rPr>
          <w:rFonts w:cs="Times New Roman"/>
          <w:color w:val="000000" w:themeColor="text1"/>
          <w:spacing w:val="5"/>
          <w:szCs w:val="28"/>
        </w:rPr>
        <w:t>2</w:t>
      </w:r>
      <w:r w:rsidRPr="00D26175">
        <w:rPr>
          <w:rFonts w:cs="Times New Roman"/>
          <w:color w:val="000000" w:themeColor="text1"/>
          <w:spacing w:val="5"/>
          <w:szCs w:val="28"/>
          <w:lang w:val="vi-VN"/>
        </w:rPr>
        <w:t xml:space="preserve"> mũi: </w:t>
      </w:r>
      <w:r w:rsidR="005F6A7F" w:rsidRPr="00D26175">
        <w:rPr>
          <w:rFonts w:cs="Times New Roman"/>
          <w:color w:val="000000" w:themeColor="text1"/>
          <w:spacing w:val="5"/>
          <w:szCs w:val="28"/>
        </w:rPr>
        <w:t>142.660;</w:t>
      </w:r>
      <w:r w:rsidRPr="00D26175">
        <w:rPr>
          <w:rFonts w:cs="Times New Roman"/>
          <w:color w:val="000000" w:themeColor="text1"/>
          <w:spacing w:val="5"/>
          <w:szCs w:val="28"/>
        </w:rPr>
        <w:t xml:space="preserve"> </w:t>
      </w:r>
      <w:r w:rsidR="00125261" w:rsidRPr="00D26175">
        <w:rPr>
          <w:rFonts w:cs="Times New Roman"/>
          <w:color w:val="000000" w:themeColor="text1"/>
          <w:spacing w:val="5"/>
          <w:szCs w:val="28"/>
        </w:rPr>
        <w:t>3 mũi: 14.436</w:t>
      </w:r>
      <w:r w:rsidR="005F6A7F" w:rsidRPr="00D26175">
        <w:rPr>
          <w:rFonts w:cs="Times New Roman"/>
          <w:color w:val="000000" w:themeColor="text1"/>
          <w:spacing w:val="5"/>
          <w:szCs w:val="28"/>
        </w:rPr>
        <w:t>.</w:t>
      </w:r>
    </w:p>
    <w:p w14:paraId="6B4DD75B" w14:textId="3CA627C9" w:rsidR="00125261" w:rsidRPr="00D26175" w:rsidRDefault="00103EDF" w:rsidP="00D26175">
      <w:pPr>
        <w:spacing w:line="276" w:lineRule="auto"/>
        <w:ind w:firstLine="578"/>
        <w:jc w:val="both"/>
        <w:rPr>
          <w:rFonts w:eastAsia="Times New Roman" w:cs="Times New Roman"/>
          <w:b/>
          <w:i/>
          <w:color w:val="000000" w:themeColor="text1"/>
          <w:spacing w:val="-6"/>
          <w:szCs w:val="28"/>
        </w:rPr>
      </w:pPr>
      <w:r w:rsidRPr="00D26175">
        <w:rPr>
          <w:rFonts w:cs="Times New Roman"/>
          <w:color w:val="000000" w:themeColor="text1"/>
          <w:spacing w:val="-6"/>
          <w:szCs w:val="28"/>
        </w:rPr>
        <w:t>Tỷ lệ phủ vắc xin cho đối tượng trên 18 tuổi</w:t>
      </w:r>
      <w:r w:rsidRPr="00D26175">
        <w:rPr>
          <w:rFonts w:cs="Times New Roman"/>
          <w:color w:val="000000" w:themeColor="text1"/>
          <w:spacing w:val="-6"/>
          <w:szCs w:val="28"/>
          <w:lang w:val="vi-VN"/>
        </w:rPr>
        <w:t xml:space="preserve"> đủ 2 mũi</w:t>
      </w:r>
      <w:r w:rsidRPr="00D26175">
        <w:rPr>
          <w:rFonts w:cs="Times New Roman"/>
          <w:color w:val="000000" w:themeColor="text1"/>
          <w:spacing w:val="-6"/>
          <w:szCs w:val="28"/>
        </w:rPr>
        <w:t xml:space="preserve">: </w:t>
      </w:r>
      <w:r w:rsidRPr="00D26175">
        <w:rPr>
          <w:rFonts w:cs="Times New Roman"/>
          <w:bCs/>
          <w:color w:val="000000" w:themeColor="text1"/>
          <w:spacing w:val="-6"/>
          <w:szCs w:val="28"/>
        </w:rPr>
        <w:t>139664</w:t>
      </w:r>
      <w:r w:rsidRPr="00D26175">
        <w:rPr>
          <w:rFonts w:cs="Times New Roman"/>
          <w:bCs/>
          <w:color w:val="000000" w:themeColor="text1"/>
          <w:spacing w:val="-6"/>
          <w:szCs w:val="28"/>
          <w:lang w:val="vi-VN"/>
        </w:rPr>
        <w:t xml:space="preserve">/ </w:t>
      </w:r>
      <w:r w:rsidRPr="00D26175">
        <w:rPr>
          <w:rFonts w:cs="Times New Roman"/>
          <w:bCs/>
          <w:color w:val="000000" w:themeColor="text1"/>
          <w:spacing w:val="-6"/>
          <w:szCs w:val="28"/>
        </w:rPr>
        <w:t>140394</w:t>
      </w:r>
      <w:r w:rsidRPr="00D26175">
        <w:rPr>
          <w:rFonts w:cs="Times New Roman"/>
          <w:bCs/>
          <w:color w:val="000000" w:themeColor="text1"/>
          <w:spacing w:val="-6"/>
          <w:szCs w:val="28"/>
          <w:lang w:val="vi-VN"/>
        </w:rPr>
        <w:t xml:space="preserve"> ~ </w:t>
      </w:r>
      <w:r w:rsidRPr="00D26175">
        <w:rPr>
          <w:rFonts w:cs="Times New Roman"/>
          <w:bCs/>
          <w:color w:val="000000" w:themeColor="text1"/>
          <w:spacing w:val="-6"/>
          <w:szCs w:val="28"/>
        </w:rPr>
        <w:t>99,5</w:t>
      </w:r>
      <w:r w:rsidRPr="00D26175">
        <w:rPr>
          <w:rFonts w:cs="Times New Roman"/>
          <w:bCs/>
          <w:color w:val="000000" w:themeColor="text1"/>
          <w:spacing w:val="-6"/>
          <w:szCs w:val="28"/>
          <w:lang w:val="vi-VN"/>
        </w:rPr>
        <w:t>%</w:t>
      </w:r>
      <w:r w:rsidR="00B64F1C" w:rsidRPr="00D26175">
        <w:rPr>
          <w:rFonts w:cs="Times New Roman"/>
          <w:bCs/>
          <w:color w:val="000000" w:themeColor="text1"/>
          <w:spacing w:val="-6"/>
          <w:szCs w:val="28"/>
        </w:rPr>
        <w:t>.</w:t>
      </w:r>
    </w:p>
    <w:p w14:paraId="6E13D80D" w14:textId="68843AF9"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pacing w:val="-4"/>
          <w:szCs w:val="28"/>
        </w:rPr>
        <w:t xml:space="preserve">Tiêm người </w:t>
      </w:r>
      <w:r w:rsidRPr="00D26175">
        <w:rPr>
          <w:rFonts w:cs="Times New Roman"/>
          <w:color w:val="000000" w:themeColor="text1"/>
          <w:spacing w:val="-1"/>
          <w:szCs w:val="28"/>
        </w:rPr>
        <w:t xml:space="preserve">nước </w:t>
      </w:r>
      <w:r w:rsidRPr="00D26175">
        <w:rPr>
          <w:rFonts w:cs="Times New Roman"/>
          <w:color w:val="000000" w:themeColor="text1"/>
          <w:szCs w:val="28"/>
        </w:rPr>
        <w:t xml:space="preserve">ngoài: </w:t>
      </w:r>
      <w:r w:rsidRPr="00D26175">
        <w:rPr>
          <w:rFonts w:cs="Times New Roman"/>
          <w:color w:val="000000" w:themeColor="text1"/>
          <w:spacing w:val="4"/>
          <w:szCs w:val="28"/>
          <w:lang w:val="vi-VN"/>
        </w:rPr>
        <w:t xml:space="preserve">404 </w:t>
      </w:r>
      <w:r w:rsidRPr="00D26175">
        <w:rPr>
          <w:rFonts w:cs="Times New Roman"/>
          <w:color w:val="000000" w:themeColor="text1"/>
          <w:spacing w:val="-7"/>
          <w:szCs w:val="28"/>
        </w:rPr>
        <w:t xml:space="preserve">liều </w:t>
      </w:r>
      <w:r w:rsidRPr="00D26175">
        <w:rPr>
          <w:rFonts w:cs="Times New Roman"/>
          <w:color w:val="000000" w:themeColor="text1"/>
          <w:spacing w:val="-2"/>
          <w:szCs w:val="28"/>
        </w:rPr>
        <w:t xml:space="preserve">cho </w:t>
      </w:r>
      <w:r w:rsidRPr="00D26175">
        <w:rPr>
          <w:rFonts w:cs="Times New Roman"/>
          <w:color w:val="000000" w:themeColor="text1"/>
          <w:spacing w:val="5"/>
          <w:szCs w:val="28"/>
          <w:lang w:val="vi-VN"/>
        </w:rPr>
        <w:t>359</w:t>
      </w:r>
      <w:r w:rsidRPr="00D26175">
        <w:rPr>
          <w:rFonts w:cs="Times New Roman"/>
          <w:color w:val="000000" w:themeColor="text1"/>
          <w:spacing w:val="5"/>
          <w:szCs w:val="28"/>
        </w:rPr>
        <w:t xml:space="preserve"> </w:t>
      </w:r>
      <w:r w:rsidRPr="00D26175">
        <w:rPr>
          <w:rFonts w:cs="Times New Roman"/>
          <w:color w:val="000000" w:themeColor="text1"/>
          <w:spacing w:val="-4"/>
          <w:szCs w:val="28"/>
        </w:rPr>
        <w:t xml:space="preserve">người </w:t>
      </w:r>
      <w:r w:rsidRPr="00D26175">
        <w:rPr>
          <w:rFonts w:cs="Times New Roman"/>
          <w:color w:val="000000" w:themeColor="text1"/>
          <w:spacing w:val="-5"/>
          <w:szCs w:val="28"/>
        </w:rPr>
        <w:t>(</w:t>
      </w:r>
      <w:r w:rsidRPr="00D26175">
        <w:rPr>
          <w:rFonts w:cs="Times New Roman"/>
          <w:color w:val="000000" w:themeColor="text1"/>
          <w:spacing w:val="4"/>
          <w:szCs w:val="28"/>
          <w:lang w:val="vi-VN"/>
        </w:rPr>
        <w:t>314</w:t>
      </w:r>
      <w:r w:rsidRPr="00D26175">
        <w:rPr>
          <w:rFonts w:cs="Times New Roman"/>
          <w:color w:val="000000" w:themeColor="text1"/>
          <w:spacing w:val="4"/>
          <w:szCs w:val="28"/>
        </w:rPr>
        <w:t xml:space="preserve"> </w:t>
      </w:r>
      <w:r w:rsidRPr="00D26175">
        <w:rPr>
          <w:rFonts w:cs="Times New Roman"/>
          <w:color w:val="000000" w:themeColor="text1"/>
          <w:spacing w:val="-4"/>
          <w:szCs w:val="28"/>
        </w:rPr>
        <w:t xml:space="preserve">người </w:t>
      </w:r>
      <w:r w:rsidRPr="00D26175">
        <w:rPr>
          <w:rFonts w:cs="Times New Roman"/>
          <w:color w:val="000000" w:themeColor="text1"/>
          <w:spacing w:val="-2"/>
          <w:szCs w:val="28"/>
        </w:rPr>
        <w:t xml:space="preserve">được tiêm </w:t>
      </w:r>
      <w:r w:rsidRPr="00D26175">
        <w:rPr>
          <w:rFonts w:cs="Times New Roman"/>
          <w:color w:val="000000" w:themeColor="text1"/>
          <w:szCs w:val="28"/>
        </w:rPr>
        <w:t>1 mũi,</w:t>
      </w:r>
      <w:r w:rsidR="005F6A7F" w:rsidRPr="00D26175">
        <w:rPr>
          <w:rFonts w:cs="Times New Roman"/>
          <w:color w:val="000000" w:themeColor="text1"/>
          <w:szCs w:val="28"/>
        </w:rPr>
        <w:t xml:space="preserve"> </w:t>
      </w:r>
      <w:r w:rsidRPr="00D26175">
        <w:rPr>
          <w:rFonts w:cs="Times New Roman"/>
          <w:color w:val="000000" w:themeColor="text1"/>
          <w:spacing w:val="4"/>
          <w:szCs w:val="28"/>
          <w:lang w:val="vi-VN"/>
        </w:rPr>
        <w:t>45</w:t>
      </w:r>
      <w:r w:rsidRPr="00D26175">
        <w:rPr>
          <w:rFonts w:cs="Times New Roman"/>
          <w:color w:val="000000" w:themeColor="text1"/>
          <w:spacing w:val="4"/>
          <w:szCs w:val="28"/>
        </w:rPr>
        <w:t xml:space="preserve"> </w:t>
      </w:r>
      <w:r w:rsidRPr="00D26175">
        <w:rPr>
          <w:rFonts w:cs="Times New Roman"/>
          <w:color w:val="000000" w:themeColor="text1"/>
          <w:spacing w:val="-3"/>
          <w:szCs w:val="28"/>
        </w:rPr>
        <w:t xml:space="preserve">người </w:t>
      </w:r>
      <w:r w:rsidRPr="00D26175">
        <w:rPr>
          <w:rFonts w:cs="Times New Roman"/>
          <w:color w:val="000000" w:themeColor="text1"/>
          <w:spacing w:val="-2"/>
          <w:szCs w:val="28"/>
        </w:rPr>
        <w:t xml:space="preserve">được tiêm </w:t>
      </w:r>
      <w:r w:rsidRPr="00D26175">
        <w:rPr>
          <w:rFonts w:cs="Times New Roman"/>
          <w:color w:val="000000" w:themeColor="text1"/>
          <w:szCs w:val="28"/>
        </w:rPr>
        <w:t>2 mũi)</w:t>
      </w:r>
    </w:p>
    <w:p w14:paraId="1DEE5B63" w14:textId="1925BF5D"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Tiêm cho đối tượng từ</w:t>
      </w:r>
      <w:r w:rsidR="005F6A7F" w:rsidRPr="00D26175">
        <w:rPr>
          <w:rFonts w:cs="Times New Roman"/>
          <w:color w:val="000000" w:themeColor="text1"/>
          <w:szCs w:val="28"/>
        </w:rPr>
        <w:t xml:space="preserve"> 15 -</w:t>
      </w:r>
      <w:r w:rsidRPr="00D26175">
        <w:rPr>
          <w:rFonts w:cs="Times New Roman"/>
          <w:color w:val="000000" w:themeColor="text1"/>
          <w:szCs w:val="28"/>
        </w:rPr>
        <w:t xml:space="preserve"> 17 tuổi: 7532/7812 đạt 96,4%</w:t>
      </w:r>
    </w:p>
    <w:p w14:paraId="01E9D614" w14:textId="77777777" w:rsidR="005F6A7F"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Tiêm cho đối tượng từ</w:t>
      </w:r>
      <w:r w:rsidR="005F6A7F" w:rsidRPr="00D26175">
        <w:rPr>
          <w:rFonts w:cs="Times New Roman"/>
          <w:color w:val="000000" w:themeColor="text1"/>
          <w:szCs w:val="28"/>
        </w:rPr>
        <w:t xml:space="preserve"> 12 -</w:t>
      </w:r>
      <w:r w:rsidRPr="00D26175">
        <w:rPr>
          <w:rFonts w:cs="Times New Roman"/>
          <w:color w:val="000000" w:themeColor="text1"/>
          <w:szCs w:val="28"/>
        </w:rPr>
        <w:t xml:space="preserve"> 14 tuổi: 8169/9409 đạt 86,8%</w:t>
      </w:r>
    </w:p>
    <w:p w14:paraId="52F938B9" w14:textId="21692073" w:rsidR="00125261" w:rsidRPr="00D26175" w:rsidRDefault="005F6A7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w:t>
      </w:r>
      <w:r w:rsidRPr="00D26175">
        <w:rPr>
          <w:rFonts w:cs="Times New Roman"/>
          <w:color w:val="000000" w:themeColor="text1"/>
          <w:szCs w:val="28"/>
        </w:rPr>
        <w:t xml:space="preserve"> T</w:t>
      </w:r>
      <w:r w:rsidR="00103EDF" w:rsidRPr="00D26175">
        <w:rPr>
          <w:rFonts w:cs="Times New Roman"/>
          <w:color w:val="000000" w:themeColor="text1"/>
          <w:szCs w:val="28"/>
        </w:rPr>
        <w:t>hời kỳ từ ngày 12/10/2021 đến nay:</w:t>
      </w:r>
    </w:p>
    <w:p w14:paraId="4F8C7075" w14:textId="590E8D14" w:rsidR="00125261"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 xml:space="preserve"> Đối tượng từ 18 tuổi trở lên: Mũi nhắc lại 1 đạt 80,7%, Mũi nhắc lại 2 đạt 77,8%</w:t>
      </w:r>
      <w:r w:rsidR="005F6A7F" w:rsidRPr="00D26175">
        <w:rPr>
          <w:rFonts w:cs="Times New Roman"/>
          <w:color w:val="000000" w:themeColor="text1"/>
          <w:szCs w:val="28"/>
        </w:rPr>
        <w:t>.</w:t>
      </w:r>
    </w:p>
    <w:p w14:paraId="5BA1F415" w14:textId="1E47260A" w:rsidR="00125261" w:rsidRPr="00D26175" w:rsidRDefault="00103EDF"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Đối tượng từ 12-17 tuổi: Tiêm đủ 2 mũi đạt 100%, Mũi nhắc lại 1 đạ</w:t>
      </w:r>
      <w:r w:rsidR="00125261" w:rsidRPr="00D26175">
        <w:rPr>
          <w:rFonts w:cs="Times New Roman"/>
          <w:color w:val="000000" w:themeColor="text1"/>
          <w:szCs w:val="28"/>
        </w:rPr>
        <w:t>t 91</w:t>
      </w:r>
      <w:r w:rsidR="005F6A7F" w:rsidRPr="00D26175">
        <w:rPr>
          <w:rFonts w:cs="Times New Roman"/>
          <w:color w:val="000000" w:themeColor="text1"/>
          <w:szCs w:val="28"/>
        </w:rPr>
        <w:t>%</w:t>
      </w:r>
    </w:p>
    <w:p w14:paraId="38F5C233" w14:textId="2A8B0515" w:rsidR="00103EDF" w:rsidRPr="00D26175" w:rsidRDefault="00103EDF" w:rsidP="00D26175">
      <w:pPr>
        <w:spacing w:line="276" w:lineRule="auto"/>
        <w:ind w:firstLine="578"/>
        <w:jc w:val="both"/>
        <w:rPr>
          <w:rFonts w:eastAsia="Times New Roman" w:cs="Times New Roman"/>
          <w:b/>
          <w:i/>
          <w:color w:val="000000" w:themeColor="text1"/>
          <w:szCs w:val="28"/>
        </w:rPr>
      </w:pPr>
      <w:r w:rsidRPr="00D26175">
        <w:rPr>
          <w:rFonts w:cs="Times New Roman"/>
          <w:color w:val="000000" w:themeColor="text1"/>
          <w:szCs w:val="28"/>
        </w:rPr>
        <w:t>Đối tượng trẻ 5-11 tuổi: Mũi 1 đạt 98,6%, Mũi 2 đạt 88%</w:t>
      </w:r>
      <w:r w:rsidR="005F6A7F" w:rsidRPr="00D26175">
        <w:rPr>
          <w:rFonts w:cs="Times New Roman"/>
          <w:color w:val="000000" w:themeColor="text1"/>
          <w:szCs w:val="28"/>
        </w:rPr>
        <w:t>.</w:t>
      </w:r>
    </w:p>
    <w:p w14:paraId="419E6522" w14:textId="4279B54C" w:rsidR="00125261"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g</w:t>
      </w:r>
      <w:r w:rsidR="005F6A7F" w:rsidRPr="00D26175">
        <w:rPr>
          <w:rFonts w:eastAsia="Times New Roman" w:cs="Times New Roman"/>
          <w:b/>
          <w:i/>
          <w:color w:val="000000" w:themeColor="text1"/>
          <w:szCs w:val="28"/>
        </w:rPr>
        <w:t>.</w:t>
      </w:r>
      <w:r w:rsidR="005B0222" w:rsidRPr="00D26175">
        <w:rPr>
          <w:rFonts w:eastAsia="Times New Roman" w:cs="Times New Roman"/>
          <w:b/>
          <w:i/>
          <w:color w:val="000000" w:themeColor="text1"/>
          <w:szCs w:val="28"/>
        </w:rPr>
        <w:t xml:space="preserve"> </w:t>
      </w:r>
      <w:r w:rsidR="00B20E1F" w:rsidRPr="00D26175">
        <w:rPr>
          <w:rFonts w:eastAsia="Times New Roman" w:cs="Times New Roman"/>
          <w:b/>
          <w:i/>
          <w:color w:val="000000" w:themeColor="text1"/>
          <w:szCs w:val="28"/>
        </w:rPr>
        <w:t>Các biện pháp chuyên môn khác</w:t>
      </w:r>
      <w:r w:rsidR="00B20E1F" w:rsidRPr="00D26175">
        <w:rPr>
          <w:rFonts w:eastAsia="Times New Roman" w:cs="Times New Roman"/>
          <w:color w:val="000000" w:themeColor="text1"/>
          <w:szCs w:val="28"/>
        </w:rPr>
        <w:t xml:space="preserve"> </w:t>
      </w:r>
    </w:p>
    <w:p w14:paraId="32E28761" w14:textId="381CBE88" w:rsidR="00103EDF" w:rsidRPr="00D26175" w:rsidRDefault="00125261" w:rsidP="00D26175">
      <w:pPr>
        <w:spacing w:line="276" w:lineRule="auto"/>
        <w:ind w:firstLine="578"/>
        <w:jc w:val="both"/>
        <w:rPr>
          <w:rFonts w:cs="Times New Roman"/>
          <w:szCs w:val="28"/>
        </w:rPr>
      </w:pPr>
      <w:r w:rsidRPr="00D26175">
        <w:rPr>
          <w:rFonts w:eastAsia="Times New Roman" w:cs="Times New Roman"/>
          <w:color w:val="000000" w:themeColor="text1"/>
          <w:szCs w:val="28"/>
        </w:rPr>
        <w:t>C</w:t>
      </w:r>
      <w:r w:rsidR="005F6A7F" w:rsidRPr="00D26175">
        <w:rPr>
          <w:rFonts w:eastAsia="Times New Roman" w:cs="Times New Roman"/>
          <w:color w:val="000000" w:themeColor="text1"/>
          <w:szCs w:val="28"/>
        </w:rPr>
        <w:t>ơ quan chuyên môn đã</w:t>
      </w:r>
      <w:r w:rsidR="00103EDF" w:rsidRPr="00D26175">
        <w:rPr>
          <w:rFonts w:cs="Times New Roman"/>
          <w:color w:val="000000" w:themeColor="text1"/>
          <w:szCs w:val="28"/>
        </w:rPr>
        <w:t xml:space="preserve"> </w:t>
      </w:r>
      <w:r w:rsidR="00103EDF" w:rsidRPr="00D26175">
        <w:rPr>
          <w:rFonts w:cs="Times New Roman"/>
          <w:szCs w:val="28"/>
        </w:rPr>
        <w:t>đảm bảo công tác y tế đón chuyên gia tại khách sạ</w:t>
      </w:r>
      <w:r w:rsidR="005F6A7F" w:rsidRPr="00D26175">
        <w:rPr>
          <w:rFonts w:cs="Times New Roman"/>
          <w:szCs w:val="28"/>
        </w:rPr>
        <w:t xml:space="preserve">n. </w:t>
      </w:r>
      <w:r w:rsidR="00103EDF" w:rsidRPr="00D26175">
        <w:rPr>
          <w:rFonts w:cs="Times New Roman"/>
          <w:szCs w:val="28"/>
        </w:rPr>
        <w:t>Tổng số chuyên gia đã đón từ đầu vụ dị</w:t>
      </w:r>
      <w:r w:rsidR="005F6A7F" w:rsidRPr="00D26175">
        <w:rPr>
          <w:rFonts w:cs="Times New Roman"/>
          <w:szCs w:val="28"/>
        </w:rPr>
        <w:t xml:space="preserve">ch: </w:t>
      </w:r>
      <w:r w:rsidR="00103EDF" w:rsidRPr="00D26175">
        <w:rPr>
          <w:rFonts w:cs="Times New Roman"/>
          <w:szCs w:val="28"/>
        </w:rPr>
        <w:t>2656</w:t>
      </w:r>
      <w:r w:rsidRPr="00D26175">
        <w:rPr>
          <w:rFonts w:cs="Times New Roman"/>
          <w:szCs w:val="28"/>
        </w:rPr>
        <w:t xml:space="preserve"> người.</w:t>
      </w:r>
      <w:r w:rsidR="00103EDF" w:rsidRPr="00D26175">
        <w:rPr>
          <w:rFonts w:cs="Times New Roman"/>
          <w:szCs w:val="28"/>
        </w:rPr>
        <w:t xml:space="preserve"> </w:t>
      </w:r>
    </w:p>
    <w:p w14:paraId="15D357C4" w14:textId="77777777" w:rsidR="00A3718A" w:rsidRPr="00D26175" w:rsidRDefault="00793F8E"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4.2. Nghiên cứu, ứng dụng và chuyển giao công nghệ</w:t>
      </w:r>
    </w:p>
    <w:p w14:paraId="4D1964BF" w14:textId="67DAB000" w:rsidR="00A3718A" w:rsidRPr="00D26175" w:rsidRDefault="00C76325" w:rsidP="00D26175">
      <w:pPr>
        <w:spacing w:line="276" w:lineRule="auto"/>
        <w:ind w:firstLine="578"/>
        <w:jc w:val="both"/>
        <w:rPr>
          <w:rFonts w:eastAsia="Times New Roman" w:cs="Times New Roman"/>
          <w:color w:val="000000" w:themeColor="text1"/>
          <w:szCs w:val="28"/>
        </w:rPr>
      </w:pPr>
      <w:r w:rsidRPr="00D26175">
        <w:rPr>
          <w:rFonts w:eastAsia="Times New Roman" w:cs="Times New Roman"/>
          <w:color w:val="000000" w:themeColor="text1"/>
          <w:szCs w:val="28"/>
        </w:rPr>
        <w:t>Thành phố</w:t>
      </w:r>
      <w:r w:rsidR="00A3718A" w:rsidRPr="00D26175">
        <w:rPr>
          <w:rFonts w:eastAsia="Times New Roman" w:cs="Times New Roman"/>
          <w:color w:val="000000" w:themeColor="text1"/>
          <w:szCs w:val="28"/>
        </w:rPr>
        <w:t xml:space="preserve"> đã chỉ đạo các cơ quan, đơn vị</w:t>
      </w:r>
      <w:r w:rsidRPr="00D26175">
        <w:rPr>
          <w:rFonts w:eastAsia="Times New Roman" w:cs="Times New Roman"/>
          <w:color w:val="000000" w:themeColor="text1"/>
          <w:szCs w:val="28"/>
        </w:rPr>
        <w:t xml:space="preserve"> triển khai kịp thời </w:t>
      </w:r>
      <w:r w:rsidR="00A3718A" w:rsidRPr="00D26175">
        <w:rPr>
          <w:rFonts w:eastAsia="Times New Roman" w:cs="Times New Roman"/>
          <w:color w:val="000000" w:themeColor="text1"/>
          <w:szCs w:val="28"/>
        </w:rPr>
        <w:t xml:space="preserve">các chỉ đạo của các cấp, các ngành về việc khai báo y tế toàn dân trên ứng dụng khai báo y tế NCOVI hoặc Vietnam Health Declaration nhằm phát hiện sớm, thực hiện xác </w:t>
      </w:r>
      <w:r w:rsidR="00A3718A" w:rsidRPr="00D26175">
        <w:rPr>
          <w:rFonts w:eastAsia="Times New Roman" w:cs="Times New Roman"/>
          <w:color w:val="000000" w:themeColor="text1"/>
          <w:szCs w:val="28"/>
        </w:rPr>
        <w:lastRenderedPageBreak/>
        <w:t>minh, điều tra và triển khai các biện pháp phòng, chống dịch COVID-19 kịp thời, hiệu quả.</w:t>
      </w:r>
    </w:p>
    <w:p w14:paraId="212CB68C" w14:textId="2B0A76A8" w:rsidR="00931C51" w:rsidRPr="00D26175" w:rsidRDefault="00931C51" w:rsidP="00D26175">
      <w:pPr>
        <w:spacing w:line="276" w:lineRule="auto"/>
        <w:ind w:firstLine="578"/>
        <w:jc w:val="both"/>
        <w:rPr>
          <w:rFonts w:eastAsia="Times New Roman" w:cs="Times New Roman"/>
          <w:color w:val="000000" w:themeColor="text1"/>
          <w:szCs w:val="28"/>
        </w:rPr>
      </w:pPr>
      <w:r w:rsidRPr="00D26175">
        <w:rPr>
          <w:rFonts w:eastAsia="Times New Roman" w:cs="Times New Roman"/>
          <w:color w:val="000000" w:themeColor="text1"/>
          <w:szCs w:val="28"/>
        </w:rPr>
        <w:t>Chỉ đạo Tổ công tác Đề án 06 của thành phố, các phường tăng cường triển khai thực hiện quyết liệt việc “làm sạch” dữ liệu tiêm chủng COVID-19 và đẩy dữ liệu đã được xác minh chính xác thông tin để kịp thời cập nhật lên hệ thống.</w:t>
      </w:r>
    </w:p>
    <w:p w14:paraId="1F336506" w14:textId="5182D396" w:rsidR="00240733" w:rsidRPr="00D26175" w:rsidRDefault="002C76BB" w:rsidP="00D26175">
      <w:pPr>
        <w:spacing w:line="276" w:lineRule="auto"/>
        <w:ind w:firstLine="578"/>
        <w:jc w:val="both"/>
        <w:rPr>
          <w:rFonts w:eastAsia="Times New Roman" w:cs="Times New Roman"/>
          <w:b/>
          <w:color w:val="000000" w:themeColor="text1"/>
          <w:szCs w:val="28"/>
        </w:rPr>
      </w:pPr>
      <w:r w:rsidRPr="00D26175">
        <w:rPr>
          <w:rFonts w:eastAsia="Times New Roman" w:cs="Times New Roman"/>
          <w:b/>
          <w:color w:val="000000" w:themeColor="text1"/>
          <w:szCs w:val="28"/>
        </w:rPr>
        <w:t>5. Công tác t</w:t>
      </w:r>
      <w:r w:rsidR="00B20E1F" w:rsidRPr="00D26175">
        <w:rPr>
          <w:rFonts w:eastAsia="Times New Roman" w:cs="Times New Roman"/>
          <w:b/>
          <w:color w:val="000000" w:themeColor="text1"/>
          <w:szCs w:val="28"/>
        </w:rPr>
        <w:t xml:space="preserve">ruyền thông và ứng dụng công nghệ thông tin </w:t>
      </w:r>
    </w:p>
    <w:p w14:paraId="14C8AFA5" w14:textId="7207116C" w:rsidR="002C76BB" w:rsidRPr="00D26175" w:rsidRDefault="002C76BB"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i/>
          <w:color w:val="000000" w:themeColor="text1"/>
          <w:szCs w:val="28"/>
        </w:rPr>
        <w:t>5.1. Công tác truyền thông</w:t>
      </w:r>
    </w:p>
    <w:p w14:paraId="04FECE1E" w14:textId="2CA05347" w:rsidR="002C76BB" w:rsidRPr="00D26175" w:rsidRDefault="00240733" w:rsidP="00D26175">
      <w:pPr>
        <w:spacing w:line="276" w:lineRule="auto"/>
        <w:ind w:firstLine="578"/>
        <w:jc w:val="both"/>
        <w:rPr>
          <w:rFonts w:eastAsia="Times New Roman" w:cs="Times New Roman"/>
          <w:spacing w:val="-8"/>
          <w:szCs w:val="28"/>
        </w:rPr>
      </w:pPr>
      <w:r w:rsidRPr="00D26175">
        <w:rPr>
          <w:rFonts w:eastAsia="Times New Roman" w:cs="Times New Roman"/>
          <w:color w:val="000000" w:themeColor="text1"/>
          <w:spacing w:val="-8"/>
          <w:szCs w:val="28"/>
        </w:rPr>
        <w:t xml:space="preserve">Công tác tuyên truyền về </w:t>
      </w:r>
      <w:r w:rsidRPr="00D26175">
        <w:rPr>
          <w:rFonts w:eastAsia="Times New Roman" w:cs="Times New Roman"/>
          <w:spacing w:val="-8"/>
          <w:szCs w:val="28"/>
        </w:rPr>
        <w:t xml:space="preserve">phòng chống dịch bệnh </w:t>
      </w:r>
      <w:r w:rsidR="002C76BB" w:rsidRPr="00D26175">
        <w:rPr>
          <w:rFonts w:eastAsia="Times New Roman" w:cs="Times New Roman"/>
          <w:spacing w:val="-8"/>
          <w:szCs w:val="28"/>
        </w:rPr>
        <w:t xml:space="preserve">COVID-19 </w:t>
      </w:r>
      <w:r w:rsidRPr="00D26175">
        <w:rPr>
          <w:rFonts w:eastAsia="Times New Roman" w:cs="Times New Roman"/>
          <w:spacing w:val="-8"/>
          <w:szCs w:val="28"/>
        </w:rPr>
        <w:t>được quan tâm chú trọng</w:t>
      </w:r>
      <w:r w:rsidR="002C76BB" w:rsidRPr="00D26175">
        <w:rPr>
          <w:rFonts w:eastAsia="Times New Roman" w:cs="Times New Roman"/>
          <w:spacing w:val="-8"/>
          <w:szCs w:val="28"/>
        </w:rPr>
        <w:t xml:space="preserve"> với nhiều hình thức</w:t>
      </w:r>
      <w:r w:rsidRPr="00D26175">
        <w:rPr>
          <w:rFonts w:eastAsia="Times New Roman" w:cs="Times New Roman"/>
          <w:spacing w:val="-8"/>
          <w:szCs w:val="28"/>
        </w:rPr>
        <w:t xml:space="preserve"> </w:t>
      </w:r>
      <w:r w:rsidR="002C76BB" w:rsidRPr="00D26175">
        <w:rPr>
          <w:rFonts w:eastAsia="Times New Roman" w:cs="Times New Roman"/>
          <w:spacing w:val="-8"/>
          <w:szCs w:val="28"/>
        </w:rPr>
        <w:t xml:space="preserve">đã </w:t>
      </w:r>
      <w:r w:rsidRPr="00D26175">
        <w:rPr>
          <w:rFonts w:eastAsia="Times New Roman" w:cs="Times New Roman"/>
          <w:spacing w:val="-8"/>
          <w:szCs w:val="28"/>
        </w:rPr>
        <w:t>phản ánh, đưa tin kịp thời công tác chỉ đạo và phòng chống dịch quyết liệt của thành phố, các ngành các cấp và các phường trên địa bàn.</w:t>
      </w:r>
    </w:p>
    <w:p w14:paraId="73037247" w14:textId="77777777" w:rsidR="002C76BB" w:rsidRPr="00D26175" w:rsidRDefault="002C76BB" w:rsidP="00D26175">
      <w:pPr>
        <w:spacing w:line="276" w:lineRule="auto"/>
        <w:ind w:firstLine="578"/>
        <w:jc w:val="both"/>
        <w:rPr>
          <w:rFonts w:eastAsia="Times New Roman" w:cs="Times New Roman"/>
          <w:szCs w:val="28"/>
        </w:rPr>
      </w:pPr>
      <w:r w:rsidRPr="00D26175">
        <w:rPr>
          <w:rFonts w:cs="Times New Roman"/>
          <w:szCs w:val="28"/>
        </w:rPr>
        <w:t xml:space="preserve">- Tuyên truyền trên Cổng TTĐT thành phố: </w:t>
      </w:r>
    </w:p>
    <w:p w14:paraId="6EAE8250" w14:textId="77777777" w:rsidR="002C76BB" w:rsidRPr="00D26175" w:rsidRDefault="002C76BB" w:rsidP="00D26175">
      <w:pPr>
        <w:spacing w:line="276" w:lineRule="auto"/>
        <w:ind w:firstLine="578"/>
        <w:jc w:val="both"/>
        <w:rPr>
          <w:rFonts w:cs="Times New Roman"/>
          <w:spacing w:val="-6"/>
          <w:szCs w:val="28"/>
        </w:rPr>
      </w:pPr>
      <w:r w:rsidRPr="00D26175">
        <w:rPr>
          <w:rFonts w:eastAsia="Times New Roman" w:cs="Times New Roman"/>
          <w:spacing w:val="-6"/>
          <w:szCs w:val="28"/>
        </w:rPr>
        <w:t>Đã t</w:t>
      </w:r>
      <w:r w:rsidRPr="00D26175">
        <w:rPr>
          <w:rFonts w:cs="Times New Roman"/>
          <w:spacing w:val="-6"/>
          <w:szCs w:val="28"/>
        </w:rPr>
        <w:t xml:space="preserve">ạo lập chuyên mục văn bản chỉ đạo </w:t>
      </w:r>
      <w:r w:rsidRPr="00D26175">
        <w:rPr>
          <w:rFonts w:eastAsia="Times New Roman" w:cs="Times New Roman"/>
          <w:spacing w:val="-6"/>
          <w:szCs w:val="28"/>
        </w:rPr>
        <w:t>COVID-19</w:t>
      </w:r>
      <w:r w:rsidRPr="00D26175">
        <w:rPr>
          <w:rFonts w:cs="Times New Roman"/>
          <w:spacing w:val="-6"/>
          <w:szCs w:val="28"/>
        </w:rPr>
        <w:t xml:space="preserve">, cập nhật thường xuyên, kịp thời các văn bản chỉ đạo, tin tức phòng, chống dịch </w:t>
      </w:r>
      <w:r w:rsidRPr="00D26175">
        <w:rPr>
          <w:rFonts w:eastAsia="Times New Roman" w:cs="Times New Roman"/>
          <w:spacing w:val="-6"/>
          <w:szCs w:val="28"/>
        </w:rPr>
        <w:t>COVID-19</w:t>
      </w:r>
      <w:r w:rsidRPr="00D26175">
        <w:rPr>
          <w:rFonts w:cs="Times New Roman"/>
          <w:spacing w:val="-6"/>
          <w:szCs w:val="28"/>
        </w:rPr>
        <w:t>, tổng cộng đã đăng tải</w:t>
      </w:r>
      <w:r w:rsidRPr="00D26175">
        <w:rPr>
          <w:rFonts w:cs="Times New Roman"/>
          <w:b/>
          <w:spacing w:val="-6"/>
          <w:szCs w:val="28"/>
        </w:rPr>
        <w:t xml:space="preserve"> 151 </w:t>
      </w:r>
      <w:r w:rsidRPr="00D26175">
        <w:rPr>
          <w:rFonts w:cs="Times New Roman"/>
          <w:spacing w:val="-6"/>
          <w:szCs w:val="28"/>
        </w:rPr>
        <w:t>văn bản;  1</w:t>
      </w:r>
      <w:r w:rsidRPr="00D26175">
        <w:rPr>
          <w:rFonts w:cs="Times New Roman"/>
          <w:b/>
          <w:spacing w:val="-6"/>
          <w:szCs w:val="28"/>
        </w:rPr>
        <w:t>86</w:t>
      </w:r>
      <w:r w:rsidRPr="00D26175">
        <w:rPr>
          <w:rFonts w:cs="Times New Roman"/>
          <w:spacing w:val="-6"/>
          <w:szCs w:val="28"/>
        </w:rPr>
        <w:t xml:space="preserve"> tin bài, </w:t>
      </w:r>
      <w:r w:rsidRPr="00D26175">
        <w:rPr>
          <w:rFonts w:cs="Times New Roman"/>
          <w:b/>
          <w:spacing w:val="-6"/>
          <w:szCs w:val="28"/>
        </w:rPr>
        <w:t>16</w:t>
      </w:r>
      <w:r w:rsidRPr="00D26175">
        <w:rPr>
          <w:rFonts w:cs="Times New Roman"/>
          <w:spacing w:val="-6"/>
          <w:szCs w:val="28"/>
        </w:rPr>
        <w:t xml:space="preserve"> video về các thông điệp, hướng dẫn an toàn phòng chống dich, treo </w:t>
      </w:r>
      <w:r w:rsidRPr="00D26175">
        <w:rPr>
          <w:rFonts w:cs="Times New Roman"/>
          <w:b/>
          <w:spacing w:val="-6"/>
          <w:szCs w:val="28"/>
        </w:rPr>
        <w:t>12</w:t>
      </w:r>
      <w:r w:rsidRPr="00D26175">
        <w:rPr>
          <w:rFonts w:cs="Times New Roman"/>
          <w:spacing w:val="-6"/>
          <w:szCs w:val="28"/>
        </w:rPr>
        <w:t xml:space="preserve"> baner tuyên truyền thông điệp 5K, thông điệp 2K, cập nhật bản đồ COVID tỉnh Bắc Ninh hàng ngày trong thời điểm cao điểm dịch theo quy định</w:t>
      </w:r>
    </w:p>
    <w:p w14:paraId="60C5DF55" w14:textId="55947605" w:rsidR="002C76BB" w:rsidRPr="00D26175" w:rsidRDefault="002C76BB" w:rsidP="00D26175">
      <w:pPr>
        <w:spacing w:line="276" w:lineRule="auto"/>
        <w:ind w:firstLine="578"/>
        <w:jc w:val="both"/>
        <w:rPr>
          <w:rFonts w:cs="Times New Roman"/>
          <w:szCs w:val="28"/>
        </w:rPr>
      </w:pPr>
      <w:r w:rsidRPr="00D26175">
        <w:rPr>
          <w:rFonts w:cs="Times New Roman"/>
          <w:szCs w:val="28"/>
        </w:rPr>
        <w:t>-</w:t>
      </w:r>
      <w:r w:rsidR="00716B3D" w:rsidRPr="00D26175">
        <w:rPr>
          <w:rFonts w:cs="Times New Roman"/>
          <w:szCs w:val="28"/>
        </w:rPr>
        <w:t xml:space="preserve"> </w:t>
      </w:r>
      <w:r w:rsidRPr="00D26175">
        <w:rPr>
          <w:rFonts w:cs="Times New Roman"/>
          <w:szCs w:val="28"/>
        </w:rPr>
        <w:t>Tuyên truyền trên hệ thống truyền thanh:</w:t>
      </w:r>
    </w:p>
    <w:p w14:paraId="6802AC99" w14:textId="2215A5C9" w:rsidR="002C76BB" w:rsidRPr="00D26175" w:rsidRDefault="00240733" w:rsidP="00D26175">
      <w:pPr>
        <w:spacing w:line="276" w:lineRule="auto"/>
        <w:ind w:firstLine="578"/>
        <w:jc w:val="both"/>
        <w:rPr>
          <w:rFonts w:cs="Times New Roman"/>
          <w:szCs w:val="28"/>
        </w:rPr>
      </w:pPr>
      <w:r w:rsidRPr="00D26175">
        <w:rPr>
          <w:rFonts w:eastAsia="Times New Roman" w:cs="Times New Roman"/>
          <w:color w:val="000000" w:themeColor="text1"/>
          <w:szCs w:val="28"/>
        </w:rPr>
        <w:t xml:space="preserve">Đài phát thanh thành phố đã tăng </w:t>
      </w:r>
      <w:r w:rsidRPr="00D26175">
        <w:rPr>
          <w:rFonts w:eastAsia="Times New Roman" w:cs="Times New Roman"/>
          <w:szCs w:val="28"/>
        </w:rPr>
        <w:t xml:space="preserve">cường số lượng tin bài trong các chương trình phát thanh hàng ngày và trang web daituson.com.vn về công tác phòng chống dịch </w:t>
      </w:r>
      <w:r w:rsidR="002C76BB" w:rsidRPr="00D26175">
        <w:rPr>
          <w:rFonts w:eastAsia="Times New Roman" w:cs="Times New Roman"/>
          <w:szCs w:val="28"/>
        </w:rPr>
        <w:t>COVID-19</w:t>
      </w:r>
      <w:r w:rsidRPr="00D26175">
        <w:rPr>
          <w:rFonts w:eastAsia="Times New Roman" w:cs="Times New Roman"/>
          <w:szCs w:val="28"/>
        </w:rPr>
        <w:t xml:space="preserve">, cập nhật kịp thời tiến độ công tác phòng chống dịch, tuyên truyền nâng cao ý thức của nhân dân về mức độ nguy hiểm của dịch bệnh và các biện pháp phòng tránh lây nhiễm, thực hiện cách ly theo quy định và hướng dẫn của ngành y tế. </w:t>
      </w:r>
    </w:p>
    <w:p w14:paraId="17EA0D95" w14:textId="77777777" w:rsidR="002C76BB" w:rsidRPr="00D26175" w:rsidRDefault="00240733" w:rsidP="00D26175">
      <w:pPr>
        <w:spacing w:line="276" w:lineRule="auto"/>
        <w:ind w:firstLine="578"/>
        <w:jc w:val="both"/>
        <w:rPr>
          <w:rFonts w:eastAsia="Times New Roman" w:cs="Times New Roman"/>
          <w:szCs w:val="28"/>
        </w:rPr>
      </w:pPr>
      <w:r w:rsidRPr="00D26175">
        <w:rPr>
          <w:rFonts w:eastAsia="Times New Roman" w:cs="Times New Roman"/>
          <w:szCs w:val="28"/>
        </w:rPr>
        <w:t xml:space="preserve">Trong các đợt cao điểm phòng chống dịch, giãn cách toàn xã hội, mỗi ngày Đài phát thanh thành phố đã phát sóng 3-5 chương trình phát thanh chuyên đề về công tác phòng chống dịch </w:t>
      </w:r>
      <w:r w:rsidR="002C76BB" w:rsidRPr="00D26175">
        <w:rPr>
          <w:rFonts w:eastAsia="Times New Roman" w:cs="Times New Roman"/>
          <w:szCs w:val="28"/>
        </w:rPr>
        <w:t>COVID-19</w:t>
      </w:r>
      <w:r w:rsidRPr="00D26175">
        <w:rPr>
          <w:rFonts w:eastAsia="Times New Roman" w:cs="Times New Roman"/>
          <w:szCs w:val="28"/>
        </w:rPr>
        <w:t xml:space="preserve">. </w:t>
      </w:r>
    </w:p>
    <w:p w14:paraId="36A902A6" w14:textId="65242A58" w:rsidR="00240733" w:rsidRPr="00D26175" w:rsidRDefault="00240733" w:rsidP="00D26175">
      <w:pPr>
        <w:spacing w:line="276" w:lineRule="auto"/>
        <w:ind w:firstLine="578"/>
        <w:jc w:val="both"/>
        <w:rPr>
          <w:rFonts w:eastAsia="Times New Roman" w:cs="Times New Roman"/>
          <w:spacing w:val="-4"/>
          <w:szCs w:val="28"/>
        </w:rPr>
      </w:pPr>
      <w:r w:rsidRPr="00D26175">
        <w:rPr>
          <w:rFonts w:eastAsia="Times New Roman" w:cs="Times New Roman"/>
          <w:spacing w:val="-4"/>
          <w:szCs w:val="28"/>
        </w:rPr>
        <w:t>Trong 3 năm qua</w:t>
      </w:r>
      <w:r w:rsidR="002C76BB" w:rsidRPr="00D26175">
        <w:rPr>
          <w:rFonts w:eastAsia="Times New Roman" w:cs="Times New Roman"/>
          <w:spacing w:val="-4"/>
          <w:szCs w:val="28"/>
        </w:rPr>
        <w:t xml:space="preserve"> 2020 đến nay</w:t>
      </w:r>
      <w:r w:rsidRPr="00D26175">
        <w:rPr>
          <w:rFonts w:eastAsia="Times New Roman" w:cs="Times New Roman"/>
          <w:spacing w:val="-4"/>
          <w:szCs w:val="28"/>
        </w:rPr>
        <w:t xml:space="preserve">, Đài phát thanh thành phố đã phát sóng trên 3000 tin bài về công tác phòng chống dịch </w:t>
      </w:r>
      <w:r w:rsidR="00754CC9" w:rsidRPr="00D26175">
        <w:rPr>
          <w:rFonts w:eastAsia="Times New Roman" w:cs="Times New Roman"/>
          <w:spacing w:val="-4"/>
          <w:szCs w:val="28"/>
        </w:rPr>
        <w:t>COVID-19</w:t>
      </w:r>
      <w:r w:rsidRPr="00D26175">
        <w:rPr>
          <w:rFonts w:eastAsia="Times New Roman" w:cs="Times New Roman"/>
          <w:spacing w:val="-4"/>
          <w:szCs w:val="28"/>
        </w:rPr>
        <w:t>, xây dựng 7 phóng sự truyền hình về công tác này phát trên Đài PT-TH Bắc Ninh. Đồng thời đăng tải hàng trăm tin bài trên trang web daituson.com.vn.</w:t>
      </w:r>
    </w:p>
    <w:p w14:paraId="039E784A" w14:textId="77777777" w:rsidR="002C76BB" w:rsidRPr="00D26175" w:rsidRDefault="002C76BB" w:rsidP="00D26175">
      <w:pPr>
        <w:spacing w:line="276" w:lineRule="auto"/>
        <w:ind w:firstLine="578"/>
        <w:jc w:val="both"/>
        <w:rPr>
          <w:rFonts w:eastAsia="Times New Roman" w:cs="Times New Roman"/>
          <w:b/>
          <w:i/>
          <w:szCs w:val="28"/>
        </w:rPr>
      </w:pPr>
      <w:r w:rsidRPr="00D26175">
        <w:rPr>
          <w:rFonts w:eastAsia="Times New Roman" w:cs="Times New Roman"/>
          <w:b/>
          <w:i/>
          <w:szCs w:val="28"/>
        </w:rPr>
        <w:t xml:space="preserve">5.2. </w:t>
      </w:r>
      <w:r w:rsidR="004A3ECA" w:rsidRPr="00D26175">
        <w:rPr>
          <w:rFonts w:eastAsia="Times New Roman" w:cs="Times New Roman"/>
          <w:b/>
          <w:i/>
          <w:szCs w:val="28"/>
        </w:rPr>
        <w:t>Ứng dụng công nghệ thông tin</w:t>
      </w:r>
    </w:p>
    <w:p w14:paraId="28BB7AC3" w14:textId="77777777" w:rsidR="002C76BB" w:rsidRPr="00D26175" w:rsidRDefault="002C76BB" w:rsidP="00D26175">
      <w:pPr>
        <w:spacing w:line="276" w:lineRule="auto"/>
        <w:ind w:firstLine="578"/>
        <w:jc w:val="both"/>
        <w:rPr>
          <w:rFonts w:eastAsia="Times New Roman" w:cs="Times New Roman"/>
          <w:b/>
          <w:i/>
          <w:szCs w:val="28"/>
        </w:rPr>
      </w:pPr>
      <w:r w:rsidRPr="00D26175">
        <w:rPr>
          <w:rFonts w:eastAsia="Times New Roman" w:cs="Times New Roman"/>
          <w:szCs w:val="28"/>
        </w:rPr>
        <w:t>Cơ quan chuyên môn, các phường t</w:t>
      </w:r>
      <w:r w:rsidR="004A3ECA" w:rsidRPr="00D26175">
        <w:rPr>
          <w:szCs w:val="28"/>
        </w:rPr>
        <w:t>hường xuyên kiểm tra, rà soát thực trang các cơ sở lưu trú được trưng dụng làm địa điểm cách ly y tế tập trung, rà soát và đi kiểm tra thực tế các cơ sở có đảm bảo các tiêu chí</w:t>
      </w:r>
      <w:r w:rsidRPr="00D26175">
        <w:rPr>
          <w:szCs w:val="28"/>
        </w:rPr>
        <w:t>.</w:t>
      </w:r>
      <w:r w:rsidR="004A3ECA" w:rsidRPr="00D26175">
        <w:rPr>
          <w:szCs w:val="28"/>
        </w:rPr>
        <w:t xml:space="preserve"> UBND thành phố </w:t>
      </w:r>
      <w:r w:rsidRPr="00D26175">
        <w:rPr>
          <w:szCs w:val="28"/>
        </w:rPr>
        <w:t>đã</w:t>
      </w:r>
      <w:r w:rsidR="004A3ECA" w:rsidRPr="00D26175">
        <w:rPr>
          <w:szCs w:val="28"/>
        </w:rPr>
        <w:t xml:space="preserve"> trưng dụng 05 khách sạn, c</w:t>
      </w:r>
      <w:r w:rsidR="004A3ECA" w:rsidRPr="00D26175">
        <w:rPr>
          <w:rFonts w:hint="eastAsia"/>
          <w:szCs w:val="28"/>
        </w:rPr>
        <w:t>ơ</w:t>
      </w:r>
      <w:r w:rsidR="004A3ECA" w:rsidRPr="00D26175">
        <w:rPr>
          <w:szCs w:val="28"/>
        </w:rPr>
        <w:t xml:space="preserve"> sở l</w:t>
      </w:r>
      <w:r w:rsidR="004A3ECA" w:rsidRPr="00D26175">
        <w:rPr>
          <w:rFonts w:hint="eastAsia"/>
          <w:szCs w:val="28"/>
        </w:rPr>
        <w:t>ư</w:t>
      </w:r>
      <w:r w:rsidR="004A3ECA" w:rsidRPr="00D26175">
        <w:rPr>
          <w:szCs w:val="28"/>
        </w:rPr>
        <w:t xml:space="preserve">u trú du lịch </w:t>
      </w:r>
      <w:r w:rsidR="004A3ECA" w:rsidRPr="00D26175">
        <w:rPr>
          <w:rFonts w:hint="eastAsia"/>
          <w:szCs w:val="28"/>
        </w:rPr>
        <w:t>đ</w:t>
      </w:r>
      <w:r w:rsidR="004A3ECA" w:rsidRPr="00D26175">
        <w:rPr>
          <w:szCs w:val="28"/>
        </w:rPr>
        <w:t>ể sử dụng làm n</w:t>
      </w:r>
      <w:r w:rsidR="004A3ECA" w:rsidRPr="00D26175">
        <w:rPr>
          <w:rFonts w:hint="eastAsia"/>
          <w:szCs w:val="28"/>
        </w:rPr>
        <w:t>ơ</w:t>
      </w:r>
      <w:r w:rsidR="004A3ECA" w:rsidRPr="00D26175">
        <w:rPr>
          <w:szCs w:val="28"/>
        </w:rPr>
        <w:t xml:space="preserve">i cách ly, chỗ ở cho công nhân, chuyên gia tạm trú, cách ly có thu phí phòng, chống dịch </w:t>
      </w:r>
      <w:r w:rsidRPr="00D26175">
        <w:rPr>
          <w:rFonts w:eastAsia="Times New Roman" w:cs="Times New Roman"/>
          <w:szCs w:val="28"/>
        </w:rPr>
        <w:t xml:space="preserve">COVID-19 </w:t>
      </w:r>
      <w:r w:rsidR="004A3ECA" w:rsidRPr="00D26175">
        <w:rPr>
          <w:szCs w:val="28"/>
        </w:rPr>
        <w:t xml:space="preserve">trên </w:t>
      </w:r>
      <w:r w:rsidR="004A3ECA" w:rsidRPr="00D26175">
        <w:rPr>
          <w:rFonts w:hint="eastAsia"/>
          <w:szCs w:val="28"/>
        </w:rPr>
        <w:t>đ</w:t>
      </w:r>
      <w:r w:rsidR="004A3ECA" w:rsidRPr="00D26175">
        <w:rPr>
          <w:szCs w:val="28"/>
        </w:rPr>
        <w:t>ịa bàn thành phố.</w:t>
      </w:r>
    </w:p>
    <w:p w14:paraId="6DF57602" w14:textId="77777777" w:rsidR="004B7E06" w:rsidRPr="00D26175" w:rsidRDefault="004A3ECA" w:rsidP="00D26175">
      <w:pPr>
        <w:spacing w:line="276" w:lineRule="auto"/>
        <w:ind w:firstLine="578"/>
        <w:jc w:val="both"/>
        <w:rPr>
          <w:rFonts w:eastAsia="Times New Roman" w:cs="Times New Roman"/>
          <w:b/>
          <w:i/>
          <w:szCs w:val="28"/>
        </w:rPr>
      </w:pPr>
      <w:r w:rsidRPr="00D26175">
        <w:rPr>
          <w:szCs w:val="28"/>
        </w:rPr>
        <w:t xml:space="preserve">Triển khai thực hiện </w:t>
      </w:r>
      <w:r w:rsidRPr="00D26175">
        <w:rPr>
          <w:rFonts w:hint="eastAsia"/>
          <w:szCs w:val="28"/>
        </w:rPr>
        <w:t>đá</w:t>
      </w:r>
      <w:r w:rsidRPr="00D26175">
        <w:rPr>
          <w:szCs w:val="28"/>
        </w:rPr>
        <w:t xml:space="preserve">nh giá an toàn </w:t>
      </w:r>
      <w:r w:rsidR="002C76BB" w:rsidRPr="00D26175">
        <w:rPr>
          <w:rFonts w:eastAsia="Times New Roman" w:cs="Times New Roman"/>
          <w:szCs w:val="28"/>
        </w:rPr>
        <w:t xml:space="preserve">COVID-19 </w:t>
      </w:r>
      <w:r w:rsidRPr="00D26175">
        <w:rPr>
          <w:szCs w:val="28"/>
        </w:rPr>
        <w:t>của các c</w:t>
      </w:r>
      <w:r w:rsidRPr="00D26175">
        <w:rPr>
          <w:rFonts w:hint="eastAsia"/>
          <w:szCs w:val="28"/>
        </w:rPr>
        <w:t>ơ</w:t>
      </w:r>
      <w:r w:rsidRPr="00D26175">
        <w:rPr>
          <w:szCs w:val="28"/>
        </w:rPr>
        <w:t xml:space="preserve"> sở l</w:t>
      </w:r>
      <w:r w:rsidRPr="00D26175">
        <w:rPr>
          <w:rFonts w:hint="eastAsia"/>
          <w:szCs w:val="28"/>
        </w:rPr>
        <w:t>ư</w:t>
      </w:r>
      <w:r w:rsidRPr="00D26175">
        <w:rPr>
          <w:szCs w:val="28"/>
        </w:rPr>
        <w:t xml:space="preserve">u trú du lịch trên </w:t>
      </w:r>
      <w:r w:rsidRPr="00D26175">
        <w:rPr>
          <w:rFonts w:hint="eastAsia"/>
          <w:szCs w:val="28"/>
        </w:rPr>
        <w:t>đ</w:t>
      </w:r>
      <w:r w:rsidRPr="00D26175">
        <w:rPr>
          <w:szCs w:val="28"/>
        </w:rPr>
        <w:t>ịa bàn</w:t>
      </w:r>
      <w:r w:rsidR="002C76BB" w:rsidRPr="00D26175">
        <w:rPr>
          <w:szCs w:val="28"/>
        </w:rPr>
        <w:t>.</w:t>
      </w:r>
      <w:r w:rsidRPr="00D26175">
        <w:rPr>
          <w:szCs w:val="28"/>
        </w:rPr>
        <w:t xml:space="preserve"> Kết quả có tổng số </w:t>
      </w:r>
      <w:r w:rsidRPr="00D26175">
        <w:rPr>
          <w:b/>
          <w:szCs w:val="28"/>
        </w:rPr>
        <w:t>69/129</w:t>
      </w:r>
      <w:r w:rsidRPr="00D26175">
        <w:rPr>
          <w:szCs w:val="28"/>
        </w:rPr>
        <w:t xml:space="preserve"> c</w:t>
      </w:r>
      <w:r w:rsidRPr="00D26175">
        <w:rPr>
          <w:rFonts w:hint="eastAsia"/>
          <w:szCs w:val="28"/>
        </w:rPr>
        <w:t>ơ</w:t>
      </w:r>
      <w:r w:rsidRPr="00D26175">
        <w:rPr>
          <w:szCs w:val="28"/>
        </w:rPr>
        <w:t xml:space="preserve"> sở l</w:t>
      </w:r>
      <w:r w:rsidRPr="00D26175">
        <w:rPr>
          <w:rFonts w:hint="eastAsia"/>
          <w:szCs w:val="28"/>
        </w:rPr>
        <w:t>ư</w:t>
      </w:r>
      <w:r w:rsidRPr="00D26175">
        <w:rPr>
          <w:szCs w:val="28"/>
        </w:rPr>
        <w:t xml:space="preserve">u trú đã thực hiện tạo mã QR </w:t>
      </w:r>
      <w:r w:rsidRPr="00D26175">
        <w:rPr>
          <w:szCs w:val="28"/>
        </w:rPr>
        <w:lastRenderedPageBreak/>
        <w:t xml:space="preserve">code khai báo y tế cho khách hàng và tự </w:t>
      </w:r>
      <w:r w:rsidRPr="00D26175">
        <w:rPr>
          <w:rFonts w:hint="eastAsia"/>
          <w:szCs w:val="28"/>
        </w:rPr>
        <w:t>đá</w:t>
      </w:r>
      <w:r w:rsidRPr="00D26175">
        <w:rPr>
          <w:szCs w:val="28"/>
        </w:rPr>
        <w:t xml:space="preserve">nh giá an toàn </w:t>
      </w:r>
      <w:r w:rsidR="002C76BB" w:rsidRPr="00D26175">
        <w:rPr>
          <w:rFonts w:eastAsia="Times New Roman" w:cs="Times New Roman"/>
          <w:szCs w:val="28"/>
        </w:rPr>
        <w:t xml:space="preserve">COVID-19 </w:t>
      </w:r>
      <w:r w:rsidRPr="00D26175">
        <w:rPr>
          <w:szCs w:val="28"/>
        </w:rPr>
        <w:t xml:space="preserve">trên hệ thống của Tổng cục du lịch Việt Nam theo quy </w:t>
      </w:r>
      <w:r w:rsidRPr="00D26175">
        <w:rPr>
          <w:rFonts w:hint="eastAsia"/>
          <w:szCs w:val="28"/>
        </w:rPr>
        <w:t>đ</w:t>
      </w:r>
      <w:r w:rsidRPr="00D26175">
        <w:rPr>
          <w:szCs w:val="28"/>
        </w:rPr>
        <w:t>ịnh.</w:t>
      </w:r>
    </w:p>
    <w:p w14:paraId="78148C64" w14:textId="77777777" w:rsidR="004B7E06" w:rsidRPr="00D26175" w:rsidRDefault="002C76BB" w:rsidP="00D26175">
      <w:pPr>
        <w:spacing w:line="276" w:lineRule="auto"/>
        <w:ind w:firstLine="578"/>
        <w:jc w:val="both"/>
        <w:rPr>
          <w:rFonts w:eastAsia="Times New Roman" w:cs="Times New Roman"/>
          <w:b/>
          <w:i/>
          <w:szCs w:val="28"/>
        </w:rPr>
      </w:pPr>
      <w:r w:rsidRPr="00D26175">
        <w:rPr>
          <w:color w:val="000000" w:themeColor="text1"/>
          <w:szCs w:val="28"/>
        </w:rPr>
        <w:t xml:space="preserve">Thành phố đã </w:t>
      </w:r>
      <w:r w:rsidR="004B7E06" w:rsidRPr="00D26175">
        <w:rPr>
          <w:color w:val="000000" w:themeColor="text1"/>
          <w:szCs w:val="28"/>
        </w:rPr>
        <w:t xml:space="preserve">triển khai </w:t>
      </w:r>
      <w:r w:rsidR="004A3ECA" w:rsidRPr="00D26175">
        <w:rPr>
          <w:color w:val="000000" w:themeColor="text1"/>
          <w:szCs w:val="28"/>
        </w:rPr>
        <w:t xml:space="preserve">lắp đặt camera giám sát tại các khu cách ly y tế tập trung thành phố: </w:t>
      </w:r>
      <w:r w:rsidR="004A3ECA" w:rsidRPr="00D26175">
        <w:rPr>
          <w:szCs w:val="28"/>
        </w:rPr>
        <w:t>Trườ</w:t>
      </w:r>
      <w:r w:rsidR="004B7E06" w:rsidRPr="00D26175">
        <w:rPr>
          <w:szCs w:val="28"/>
        </w:rPr>
        <w:t>ng Đại học Thể dục thể thao,</w:t>
      </w:r>
      <w:r w:rsidR="004A3ECA" w:rsidRPr="00D26175">
        <w:rPr>
          <w:szCs w:val="28"/>
        </w:rPr>
        <w:t xml:space="preserve"> Trườ</w:t>
      </w:r>
      <w:r w:rsidR="004B7E06" w:rsidRPr="00D26175">
        <w:rPr>
          <w:szCs w:val="28"/>
        </w:rPr>
        <w:t>ng cao đẳng</w:t>
      </w:r>
      <w:r w:rsidR="004A3ECA" w:rsidRPr="00D26175">
        <w:rPr>
          <w:szCs w:val="28"/>
        </w:rPr>
        <w:t xml:space="preserve"> </w:t>
      </w:r>
      <w:r w:rsidR="004B7E06" w:rsidRPr="00D26175">
        <w:rPr>
          <w:szCs w:val="28"/>
        </w:rPr>
        <w:t>Kinh tế Kỹ thuật</w:t>
      </w:r>
      <w:r w:rsidR="004A3ECA" w:rsidRPr="00D26175">
        <w:rPr>
          <w:szCs w:val="28"/>
        </w:rPr>
        <w:t xml:space="preserve"> Thuỷ Sản</w:t>
      </w:r>
      <w:r w:rsidR="004B7E06" w:rsidRPr="00D26175">
        <w:rPr>
          <w:szCs w:val="28"/>
        </w:rPr>
        <w:t xml:space="preserve"> và T</w:t>
      </w:r>
      <w:r w:rsidR="004A3ECA" w:rsidRPr="00D26175">
        <w:rPr>
          <w:szCs w:val="28"/>
        </w:rPr>
        <w:t xml:space="preserve">rường Mầm non Đồng Kỵ </w:t>
      </w:r>
      <w:r w:rsidR="004B7E06" w:rsidRPr="00D26175">
        <w:rPr>
          <w:szCs w:val="28"/>
        </w:rPr>
        <w:t xml:space="preserve">nhằm </w:t>
      </w:r>
      <w:r w:rsidR="004A3ECA" w:rsidRPr="00D26175">
        <w:rPr>
          <w:szCs w:val="28"/>
        </w:rPr>
        <w:t xml:space="preserve">đảm bảo công tác an ninh, an toàn tại khu cách ly. Đồng thời triển khai lắp đặt camera tại các điểm chốt, khu vực phong toả theo tình hình thực tế. Giám sát việc triển khai camera </w:t>
      </w:r>
      <w:r w:rsidR="004A3ECA" w:rsidRPr="00D26175">
        <w:rPr>
          <w:rFonts w:hint="eastAsia"/>
          <w:szCs w:val="28"/>
        </w:rPr>
        <w:t>đ</w:t>
      </w:r>
      <w:r w:rsidR="004A3ECA" w:rsidRPr="00D26175">
        <w:rPr>
          <w:szCs w:val="28"/>
        </w:rPr>
        <w:t xml:space="preserve">ịa </w:t>
      </w:r>
      <w:r w:rsidR="004A3ECA" w:rsidRPr="00D26175">
        <w:rPr>
          <w:rFonts w:hint="eastAsia"/>
          <w:szCs w:val="28"/>
        </w:rPr>
        <w:t>đ</w:t>
      </w:r>
      <w:r w:rsidR="004A3ECA" w:rsidRPr="00D26175">
        <w:rPr>
          <w:szCs w:val="28"/>
        </w:rPr>
        <w:t>iểm l</w:t>
      </w:r>
      <w:r w:rsidR="004A3ECA" w:rsidRPr="00D26175">
        <w:rPr>
          <w:rFonts w:hint="eastAsia"/>
          <w:szCs w:val="28"/>
        </w:rPr>
        <w:t>ư</w:t>
      </w:r>
      <w:r w:rsidR="004A3ECA" w:rsidRPr="00D26175">
        <w:rPr>
          <w:szCs w:val="28"/>
        </w:rPr>
        <w:t>u trú tập trung công nhân công ty TNHH Cedo tại tr</w:t>
      </w:r>
      <w:r w:rsidR="004A3ECA" w:rsidRPr="00D26175">
        <w:rPr>
          <w:rFonts w:hint="eastAsia"/>
          <w:szCs w:val="28"/>
        </w:rPr>
        <w:t>ư</w:t>
      </w:r>
      <w:r w:rsidR="004A3ECA" w:rsidRPr="00D26175">
        <w:rPr>
          <w:szCs w:val="28"/>
        </w:rPr>
        <w:t xml:space="preserve">ờng tiểu học Tân Hồng; khách sạn Hải </w:t>
      </w:r>
      <w:r w:rsidR="004B7E06" w:rsidRPr="00D26175">
        <w:rPr>
          <w:szCs w:val="28"/>
        </w:rPr>
        <w:t>Y</w:t>
      </w:r>
      <w:r w:rsidR="004A3ECA" w:rsidRPr="00D26175">
        <w:rPr>
          <w:szCs w:val="28"/>
        </w:rPr>
        <w:t>ến lưu trú công nhân công ty Acecook. Đảm bảo tất cả các hệ thống camera an ninh khu cách ly đều được kết nối với hệ thống giám sát tỉnh.</w:t>
      </w:r>
    </w:p>
    <w:p w14:paraId="19C14E7D" w14:textId="47632793" w:rsidR="004A3ECA" w:rsidRPr="00D26175" w:rsidRDefault="004B7E06" w:rsidP="00D26175">
      <w:pPr>
        <w:spacing w:line="276" w:lineRule="auto"/>
        <w:ind w:firstLine="578"/>
        <w:jc w:val="both"/>
        <w:rPr>
          <w:rFonts w:eastAsia="Times New Roman" w:cs="Times New Roman"/>
          <w:b/>
          <w:i/>
          <w:szCs w:val="28"/>
        </w:rPr>
      </w:pPr>
      <w:r w:rsidRPr="00D26175">
        <w:rPr>
          <w:rFonts w:eastAsia="Times New Roman" w:cs="Times New Roman"/>
          <w:szCs w:val="28"/>
        </w:rPr>
        <w:t>Cơ quan chuyên môn thường xuyên</w:t>
      </w:r>
      <w:r w:rsidRPr="00D26175">
        <w:rPr>
          <w:rFonts w:eastAsia="Times New Roman" w:cs="Times New Roman"/>
          <w:b/>
          <w:i/>
          <w:szCs w:val="28"/>
        </w:rPr>
        <w:t xml:space="preserve"> </w:t>
      </w:r>
      <w:r w:rsidR="004A3ECA" w:rsidRPr="00D26175">
        <w:rPr>
          <w:szCs w:val="28"/>
        </w:rPr>
        <w:t xml:space="preserve">kiểm tra, giám sát thực hiện niêm yết và yêu cầu bắt buộc quét mã QR khai báo y tế phòng, chống dịch </w:t>
      </w:r>
      <w:r w:rsidRPr="00D26175">
        <w:rPr>
          <w:rFonts w:eastAsia="Times New Roman" w:cs="Times New Roman"/>
          <w:szCs w:val="28"/>
        </w:rPr>
        <w:t>COVID-19</w:t>
      </w:r>
      <w:r w:rsidR="004A3ECA" w:rsidRPr="00D26175">
        <w:rPr>
          <w:szCs w:val="28"/>
        </w:rPr>
        <w:t xml:space="preserve">. Kết quả </w:t>
      </w:r>
      <w:r w:rsidR="004A3ECA" w:rsidRPr="00D26175">
        <w:rPr>
          <w:rFonts w:hint="eastAsia"/>
          <w:szCs w:val="28"/>
        </w:rPr>
        <w:t>đã</w:t>
      </w:r>
      <w:r w:rsidR="004A3ECA" w:rsidRPr="00D26175">
        <w:rPr>
          <w:szCs w:val="28"/>
        </w:rPr>
        <w:t xml:space="preserve"> có </w:t>
      </w:r>
      <w:r w:rsidR="004A3ECA" w:rsidRPr="00D26175">
        <w:rPr>
          <w:b/>
          <w:szCs w:val="28"/>
        </w:rPr>
        <w:t xml:space="preserve">5052 </w:t>
      </w:r>
      <w:r w:rsidR="004A3ECA" w:rsidRPr="00D26175">
        <w:rPr>
          <w:rFonts w:hint="eastAsia"/>
          <w:szCs w:val="28"/>
        </w:rPr>
        <w:t>đ</w:t>
      </w:r>
      <w:r w:rsidR="004A3ECA" w:rsidRPr="00D26175">
        <w:rPr>
          <w:szCs w:val="28"/>
        </w:rPr>
        <w:t xml:space="preserve">iểm </w:t>
      </w:r>
      <w:r w:rsidR="004A3ECA" w:rsidRPr="00D26175">
        <w:rPr>
          <w:rFonts w:hint="eastAsia"/>
          <w:szCs w:val="28"/>
        </w:rPr>
        <w:t>đư</w:t>
      </w:r>
      <w:r w:rsidR="004A3ECA" w:rsidRPr="00D26175">
        <w:rPr>
          <w:szCs w:val="28"/>
        </w:rPr>
        <w:t>ợc niêm yết mã QR khai báo y tế</w:t>
      </w:r>
      <w:r w:rsidR="00754CC9" w:rsidRPr="00D26175">
        <w:rPr>
          <w:szCs w:val="28"/>
        </w:rPr>
        <w:t xml:space="preserve"> trên địa bàn.</w:t>
      </w:r>
    </w:p>
    <w:p w14:paraId="112482E1" w14:textId="3F05C5E0" w:rsidR="005B0222"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6. Huy động lực lượng </w:t>
      </w:r>
    </w:p>
    <w:p w14:paraId="70C7F5D6" w14:textId="1CD71F4B" w:rsidR="003A576B" w:rsidRPr="00D26175" w:rsidRDefault="003A576B" w:rsidP="00D26175">
      <w:pPr>
        <w:spacing w:line="276" w:lineRule="auto"/>
        <w:ind w:firstLine="578"/>
        <w:jc w:val="both"/>
        <w:rPr>
          <w:rFonts w:eastAsia="Calibri" w:cs="Times New Roman"/>
          <w:color w:val="000000" w:themeColor="text1"/>
          <w:szCs w:val="28"/>
        </w:rPr>
      </w:pPr>
      <w:r w:rsidRPr="00D26175">
        <w:rPr>
          <w:rFonts w:eastAsia="Calibri" w:cs="Times New Roman"/>
          <w:color w:val="000000" w:themeColor="text1"/>
          <w:szCs w:val="28"/>
          <w:shd w:val="clear" w:color="auto" w:fill="FFFFFF"/>
        </w:rPr>
        <w:t>Từ năm 2020 đến nay</w:t>
      </w:r>
      <w:r w:rsidRPr="00D26175">
        <w:rPr>
          <w:rFonts w:eastAsia="Calibri" w:cs="Times New Roman"/>
          <w:color w:val="000000" w:themeColor="text1"/>
          <w:szCs w:val="28"/>
          <w:lang w:val="nl-NL"/>
        </w:rPr>
        <w:t xml:space="preserve">, </w:t>
      </w:r>
      <w:r w:rsidRPr="00D26175">
        <w:rPr>
          <w:rFonts w:eastAsia="Calibri" w:cs="Times New Roman"/>
          <w:color w:val="000000" w:themeColor="text1"/>
          <w:szCs w:val="28"/>
        </w:rPr>
        <w:t xml:space="preserve">Cấp ủy, chính quyền từ thành phố đến cơ sở đã bám sát chỉ đạo của Trung ương, của tỉnh, đồng thời căn cứ diễn biến tình hình dịch bệnh trên địa bàn thành phố để chỉ đạo sát sao, quyết liệt, chủ động, linh hoạt trong công tác phòng chống dịch </w:t>
      </w:r>
      <w:r w:rsidR="004B7E06" w:rsidRPr="00D26175">
        <w:rPr>
          <w:rFonts w:eastAsia="Times New Roman" w:cs="Times New Roman"/>
          <w:color w:val="000000" w:themeColor="text1"/>
          <w:szCs w:val="28"/>
        </w:rPr>
        <w:t>COVID-19</w:t>
      </w:r>
      <w:r w:rsidRPr="00D26175">
        <w:rPr>
          <w:rFonts w:eastAsia="Calibri" w:cs="Times New Roman"/>
          <w:color w:val="000000" w:themeColor="text1"/>
          <w:szCs w:val="28"/>
        </w:rPr>
        <w:t xml:space="preserve">. Thành phố đã tập trung toàn lực, huy động tập trung toàn nhân lực ngành y tế, công an, quân sự, giáo viên ... và toàn thể nhân dân cùng tham gia công tác phòng, chống dịch </w:t>
      </w:r>
      <w:r w:rsidR="004B7E06" w:rsidRPr="00D26175">
        <w:rPr>
          <w:rFonts w:eastAsia="Times New Roman" w:cs="Times New Roman"/>
          <w:color w:val="000000" w:themeColor="text1"/>
          <w:szCs w:val="28"/>
        </w:rPr>
        <w:t>COVID-19</w:t>
      </w:r>
      <w:r w:rsidRPr="00D26175">
        <w:rPr>
          <w:rFonts w:eastAsia="Calibri" w:cs="Times New Roman"/>
          <w:color w:val="000000" w:themeColor="text1"/>
          <w:szCs w:val="28"/>
        </w:rPr>
        <w:t xml:space="preserve">. </w:t>
      </w:r>
    </w:p>
    <w:p w14:paraId="422F0130" w14:textId="77777777" w:rsidR="003A576B" w:rsidRPr="00D26175" w:rsidRDefault="003A576B" w:rsidP="00D26175">
      <w:pPr>
        <w:spacing w:line="276" w:lineRule="auto"/>
        <w:ind w:firstLine="578"/>
        <w:jc w:val="both"/>
        <w:rPr>
          <w:rFonts w:eastAsia="Calibri" w:cs="Times New Roman"/>
          <w:color w:val="000000" w:themeColor="text1"/>
          <w:szCs w:val="28"/>
        </w:rPr>
      </w:pPr>
      <w:r w:rsidRPr="00D26175">
        <w:rPr>
          <w:rFonts w:eastAsia="Calibri" w:cs="Times New Roman"/>
          <w:color w:val="000000" w:themeColor="text1"/>
          <w:szCs w:val="28"/>
        </w:rPr>
        <w:t>Cụ thể:</w:t>
      </w:r>
    </w:p>
    <w:p w14:paraId="204D5E3D" w14:textId="1FF42D7A" w:rsidR="003A576B" w:rsidRPr="00D26175" w:rsidRDefault="001717EB" w:rsidP="00D26175">
      <w:pPr>
        <w:spacing w:line="276" w:lineRule="auto"/>
        <w:ind w:firstLine="578"/>
        <w:jc w:val="both"/>
        <w:rPr>
          <w:rFonts w:cs="Times New Roman"/>
          <w:color w:val="000000" w:themeColor="text1"/>
          <w:szCs w:val="28"/>
        </w:rPr>
      </w:pPr>
      <w:r w:rsidRPr="00D26175">
        <w:rPr>
          <w:rFonts w:eastAsia="Calibri" w:cs="Times New Roman"/>
          <w:color w:val="000000" w:themeColor="text1"/>
          <w:szCs w:val="28"/>
        </w:rPr>
        <w:t xml:space="preserve">- </w:t>
      </w:r>
      <w:r w:rsidR="003A576B" w:rsidRPr="00D26175">
        <w:rPr>
          <w:rFonts w:eastAsia="Calibri" w:cs="Times New Roman"/>
          <w:color w:val="000000" w:themeColor="text1"/>
          <w:szCs w:val="28"/>
        </w:rPr>
        <w:t>Lực lượng Công an:</w:t>
      </w:r>
      <w:r w:rsidR="003A576B" w:rsidRPr="00D26175">
        <w:rPr>
          <w:rFonts w:cs="Times New Roman"/>
          <w:color w:val="000000" w:themeColor="text1"/>
          <w:szCs w:val="28"/>
        </w:rPr>
        <w:t xml:space="preserve"> 261 cán bộ, chiến sỹ (tham gia nhiệm vụ tại </w:t>
      </w:r>
      <w:r w:rsidRPr="00D26175">
        <w:rPr>
          <w:rFonts w:cs="Times New Roman"/>
          <w:color w:val="000000" w:themeColor="text1"/>
          <w:szCs w:val="28"/>
        </w:rPr>
        <w:t>85 tổ,</w:t>
      </w:r>
      <w:r w:rsidR="003A576B" w:rsidRPr="00D26175">
        <w:rPr>
          <w:rFonts w:cs="Times New Roman"/>
          <w:color w:val="000000" w:themeColor="text1"/>
          <w:szCs w:val="28"/>
        </w:rPr>
        <w:t xml:space="preserve"> chốt kiểm soát dịch</w:t>
      </w:r>
      <w:r w:rsidRPr="00D26175">
        <w:rPr>
          <w:rFonts w:cs="Times New Roman"/>
          <w:color w:val="000000" w:themeColor="text1"/>
          <w:szCs w:val="28"/>
        </w:rPr>
        <w:t>, đảm bảo an ninh trật tự tại khu cách ly tập trung, khu cách ly y tế, khu vực phong tỏa</w:t>
      </w:r>
      <w:r w:rsidR="003A576B" w:rsidRPr="00D26175">
        <w:rPr>
          <w:rFonts w:cs="Times New Roman"/>
          <w:color w:val="000000" w:themeColor="text1"/>
          <w:szCs w:val="28"/>
        </w:rPr>
        <w:t>).</w:t>
      </w:r>
    </w:p>
    <w:p w14:paraId="53250ECB" w14:textId="1D2499C1" w:rsidR="003A576B" w:rsidRPr="00D26175" w:rsidRDefault="001717EB"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 xml:space="preserve">- </w:t>
      </w:r>
      <w:r w:rsidR="003A576B" w:rsidRPr="00D26175">
        <w:rPr>
          <w:rFonts w:cs="Times New Roman"/>
          <w:color w:val="000000" w:themeColor="text1"/>
          <w:szCs w:val="28"/>
        </w:rPr>
        <w:t xml:space="preserve">Ngành y tế: 270 cán bộ, nhân viên y tế thực hiện công tác khám chữa bệnh, công tác y tế dự phòng phòng, chống dịch </w:t>
      </w:r>
      <w:r w:rsidR="004B7E06" w:rsidRPr="00D26175">
        <w:rPr>
          <w:rFonts w:eastAsia="Times New Roman" w:cs="Times New Roman"/>
          <w:color w:val="000000" w:themeColor="text1"/>
          <w:szCs w:val="28"/>
        </w:rPr>
        <w:t>COVID-19</w:t>
      </w:r>
      <w:r w:rsidR="003A576B" w:rsidRPr="00D26175">
        <w:rPr>
          <w:rFonts w:cs="Times New Roman"/>
          <w:color w:val="000000" w:themeColor="text1"/>
          <w:szCs w:val="28"/>
        </w:rPr>
        <w:t>.</w:t>
      </w:r>
    </w:p>
    <w:p w14:paraId="4FB56A45" w14:textId="36D89856" w:rsidR="003A576B" w:rsidRPr="00B859C7" w:rsidRDefault="001717EB" w:rsidP="00D26175">
      <w:pPr>
        <w:spacing w:line="276" w:lineRule="auto"/>
        <w:ind w:firstLine="578"/>
        <w:jc w:val="both"/>
        <w:rPr>
          <w:rFonts w:cs="Times New Roman"/>
          <w:color w:val="000000" w:themeColor="text1"/>
          <w:szCs w:val="28"/>
        </w:rPr>
      </w:pPr>
      <w:r w:rsidRPr="00B859C7">
        <w:rPr>
          <w:rFonts w:cs="Times New Roman"/>
          <w:color w:val="000000" w:themeColor="text1"/>
          <w:szCs w:val="28"/>
        </w:rPr>
        <w:t xml:space="preserve">- </w:t>
      </w:r>
      <w:r w:rsidR="003A576B" w:rsidRPr="00B859C7">
        <w:rPr>
          <w:rFonts w:cs="Times New Roman"/>
          <w:color w:val="000000" w:themeColor="text1"/>
          <w:szCs w:val="28"/>
        </w:rPr>
        <w:t>Lực lượng quân sự</w:t>
      </w:r>
      <w:r w:rsidR="004A3ECA" w:rsidRPr="00B859C7">
        <w:rPr>
          <w:rFonts w:cs="Times New Roman"/>
          <w:color w:val="000000" w:themeColor="text1"/>
          <w:szCs w:val="28"/>
        </w:rPr>
        <w:t xml:space="preserve">: </w:t>
      </w:r>
      <w:r w:rsidR="00716B3D" w:rsidRPr="00B859C7">
        <w:rPr>
          <w:rFonts w:cs="Times New Roman"/>
          <w:color w:val="000000" w:themeColor="text1"/>
          <w:szCs w:val="28"/>
        </w:rPr>
        <w:t>132 đồng chí</w:t>
      </w:r>
      <w:r w:rsidR="003A576B" w:rsidRPr="00B859C7">
        <w:rPr>
          <w:rFonts w:cs="Times New Roman"/>
          <w:color w:val="000000" w:themeColor="text1"/>
          <w:szCs w:val="28"/>
        </w:rPr>
        <w:t xml:space="preserve"> cán bộ, nhân viên</w:t>
      </w:r>
      <w:r w:rsidR="004A3ECA" w:rsidRPr="00B859C7">
        <w:rPr>
          <w:rFonts w:cs="Times New Roman"/>
          <w:color w:val="000000" w:themeColor="text1"/>
          <w:szCs w:val="28"/>
        </w:rPr>
        <w:t xml:space="preserve"> và dân quân </w:t>
      </w:r>
      <w:r w:rsidR="00716B3D" w:rsidRPr="00B859C7">
        <w:rPr>
          <w:rFonts w:cs="Times New Roman"/>
          <w:color w:val="000000" w:themeColor="text1"/>
          <w:szCs w:val="28"/>
        </w:rPr>
        <w:t>tự vệ</w:t>
      </w:r>
      <w:r w:rsidR="003A576B" w:rsidRPr="00B859C7">
        <w:rPr>
          <w:rFonts w:cs="Times New Roman"/>
          <w:color w:val="000000" w:themeColor="text1"/>
          <w:szCs w:val="28"/>
        </w:rPr>
        <w:t xml:space="preserve"> (chủ yếu tham gia nhiệm vụ tại các khu cách ly tập trung, cơ sở thu dung, quản lý, điều trị người mắc </w:t>
      </w:r>
      <w:r w:rsidR="004B7E06" w:rsidRPr="00B859C7">
        <w:rPr>
          <w:rFonts w:eastAsia="Times New Roman" w:cs="Times New Roman"/>
          <w:color w:val="000000" w:themeColor="text1"/>
          <w:szCs w:val="28"/>
        </w:rPr>
        <w:t>COVID-19</w:t>
      </w:r>
      <w:r w:rsidR="004A3ECA" w:rsidRPr="00B859C7">
        <w:rPr>
          <w:rFonts w:cs="Times New Roman"/>
          <w:color w:val="000000" w:themeColor="text1"/>
          <w:szCs w:val="28"/>
        </w:rPr>
        <w:t>, các điểm chốt</w:t>
      </w:r>
      <w:r w:rsidR="003A576B" w:rsidRPr="00B859C7">
        <w:rPr>
          <w:rFonts w:cs="Times New Roman"/>
          <w:color w:val="000000" w:themeColor="text1"/>
          <w:szCs w:val="28"/>
        </w:rPr>
        <w:t>).</w:t>
      </w:r>
    </w:p>
    <w:p w14:paraId="7DBAC1D0" w14:textId="109B20AC" w:rsidR="003A576B" w:rsidRPr="00B859C7" w:rsidRDefault="001717EB" w:rsidP="00D26175">
      <w:pPr>
        <w:spacing w:line="276" w:lineRule="auto"/>
        <w:ind w:firstLine="578"/>
        <w:jc w:val="both"/>
        <w:rPr>
          <w:rFonts w:cs="Times New Roman"/>
          <w:color w:val="000000" w:themeColor="text1"/>
          <w:szCs w:val="28"/>
        </w:rPr>
      </w:pPr>
      <w:r w:rsidRPr="00B859C7">
        <w:rPr>
          <w:rFonts w:cs="Times New Roman"/>
          <w:color w:val="000000" w:themeColor="text1"/>
          <w:szCs w:val="28"/>
        </w:rPr>
        <w:t xml:space="preserve">- </w:t>
      </w:r>
      <w:r w:rsidR="003A576B" w:rsidRPr="00B859C7">
        <w:rPr>
          <w:rFonts w:cs="Times New Roman"/>
          <w:color w:val="000000" w:themeColor="text1"/>
          <w:szCs w:val="28"/>
        </w:rPr>
        <w:t xml:space="preserve">Lực lượng trong ngành giáo dục: 531 cán bộ, giáo viên, nhân viên tham gia hỗ trợ công tác xét nghiệm, tiêm chủng vắc xin phòng </w:t>
      </w:r>
      <w:r w:rsidR="004B7E06" w:rsidRPr="00B859C7">
        <w:rPr>
          <w:rFonts w:eastAsia="Times New Roman" w:cs="Times New Roman"/>
          <w:color w:val="000000" w:themeColor="text1"/>
          <w:szCs w:val="28"/>
        </w:rPr>
        <w:t xml:space="preserve">COVID-19 </w:t>
      </w:r>
      <w:r w:rsidRPr="00B859C7">
        <w:rPr>
          <w:rFonts w:cs="Times New Roman"/>
          <w:color w:val="000000" w:themeColor="text1"/>
          <w:szCs w:val="28"/>
        </w:rPr>
        <w:t>và trực chốt kiểm soát dịch.</w:t>
      </w:r>
    </w:p>
    <w:p w14:paraId="79665FFA" w14:textId="519B28F9" w:rsidR="00231375" w:rsidRPr="00B859C7" w:rsidRDefault="00231375" w:rsidP="00D26175">
      <w:pPr>
        <w:spacing w:line="276" w:lineRule="auto"/>
        <w:ind w:firstLine="578"/>
        <w:jc w:val="both"/>
        <w:rPr>
          <w:rFonts w:cs="Times New Roman"/>
          <w:color w:val="000000" w:themeColor="text1"/>
          <w:szCs w:val="28"/>
        </w:rPr>
      </w:pPr>
      <w:r w:rsidRPr="00B859C7">
        <w:rPr>
          <w:rFonts w:cs="Times New Roman"/>
          <w:color w:val="000000" w:themeColor="text1"/>
          <w:szCs w:val="28"/>
        </w:rPr>
        <w:t>- Lực lượng đoàn thanh niên: Ban Thường vụ thành đoàn, Đoàn cơ sở đã thành lập nhiều đội tình nguyện tham gia công tác phòng, chống dịch COVID-19 tại các chốt kiểm soát dịch và hỗ trợ công tác lấy mẫu xét nghiệm.</w:t>
      </w:r>
    </w:p>
    <w:p w14:paraId="6BC74574" w14:textId="77777777" w:rsidR="00A03FB9" w:rsidRPr="00D26175" w:rsidRDefault="00A03FB9" w:rsidP="00D26175">
      <w:pPr>
        <w:tabs>
          <w:tab w:val="left" w:pos="567"/>
          <w:tab w:val="left" w:pos="1635"/>
          <w:tab w:val="center" w:pos="1836"/>
          <w:tab w:val="left" w:pos="5580"/>
        </w:tabs>
        <w:suppressAutoHyphens/>
        <w:spacing w:line="276" w:lineRule="auto"/>
        <w:ind w:firstLine="578"/>
        <w:jc w:val="both"/>
        <w:rPr>
          <w:rFonts w:cs="Times New Roman"/>
          <w:szCs w:val="28"/>
        </w:rPr>
      </w:pPr>
      <w:r w:rsidRPr="00D26175">
        <w:rPr>
          <w:rFonts w:cs="Times New Roman"/>
          <w:szCs w:val="28"/>
        </w:rPr>
        <w:t xml:space="preserve">Ngoài ra, ngày 24/8/2021, thành phố đã cử 05 cán bộ (01 bác sỹ, 04 điều dưỡng) tham gia cùng đoàn công tác của Sở Y tế hỗ trợ thành phố Hồ Chí Minh trong công tác phòng, chống dịch COVID-19; Ngày 09/9/2021, cử 30 cán bộ, </w:t>
      </w:r>
      <w:r w:rsidRPr="00D26175">
        <w:rPr>
          <w:rFonts w:cs="Times New Roman"/>
          <w:szCs w:val="28"/>
        </w:rPr>
        <w:lastRenderedPageBreak/>
        <w:t>viên chức ngành y tế tham gia cùng Đoàn công tác của Sở Y tế tham gia hỗ trợ phòng chống dịch tại huyện Gia Lâm - thành phố Hà Nội.</w:t>
      </w:r>
    </w:p>
    <w:p w14:paraId="4A18A4F3" w14:textId="2A412859" w:rsidR="007D3451"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7. Công tác an sinh xã hội </w:t>
      </w:r>
    </w:p>
    <w:p w14:paraId="3D66FFD1" w14:textId="77777777" w:rsidR="007D3451" w:rsidRPr="00D26175" w:rsidRDefault="007D3451" w:rsidP="00D26175">
      <w:pPr>
        <w:spacing w:line="276" w:lineRule="auto"/>
        <w:ind w:firstLine="578"/>
        <w:jc w:val="both"/>
        <w:rPr>
          <w:rFonts w:eastAsia="Times New Roman" w:cs="Times New Roman"/>
          <w:b/>
          <w:i/>
          <w:color w:val="FF0000"/>
          <w:szCs w:val="28"/>
        </w:rPr>
      </w:pPr>
      <w:r w:rsidRPr="00D26175">
        <w:rPr>
          <w:rFonts w:eastAsia="Times New Roman" w:cs="Times New Roman"/>
          <w:szCs w:val="28"/>
        </w:rPr>
        <w:t>Được sự chỉ đạo của UBND tỉnh, UBND thành phố đã giao phòng Lao động Thương binh- Xã hội thành phố thực hiện công tác hỗ trợ cho các đối tượng theo đúng quy định, cụ thể như sau:</w:t>
      </w:r>
    </w:p>
    <w:p w14:paraId="74CC12EE" w14:textId="77777777" w:rsidR="007D3451" w:rsidRPr="00D26175" w:rsidRDefault="007D3451" w:rsidP="00D26175">
      <w:pPr>
        <w:spacing w:line="276" w:lineRule="auto"/>
        <w:ind w:firstLine="578"/>
        <w:jc w:val="both"/>
        <w:rPr>
          <w:rFonts w:eastAsia="Times New Roman" w:cs="Times New Roman"/>
          <w:b/>
          <w:i/>
          <w:color w:val="FF0000"/>
          <w:szCs w:val="28"/>
        </w:rPr>
      </w:pPr>
      <w:r w:rsidRPr="00D26175">
        <w:rPr>
          <w:rFonts w:eastAsia="Times New Roman" w:cs="Times New Roman"/>
          <w:color w:val="000000" w:themeColor="text1"/>
          <w:szCs w:val="28"/>
        </w:rPr>
        <w:t>N</w:t>
      </w:r>
      <w:r w:rsidRPr="00D26175">
        <w:rPr>
          <w:rFonts w:cs="Times New Roman"/>
          <w:bCs/>
          <w:color w:val="272833"/>
          <w:szCs w:val="28"/>
          <w:shd w:val="clear" w:color="auto" w:fill="FFFFFF"/>
        </w:rPr>
        <w:t xml:space="preserve">ăm 2020 thực hiện Nghị quyết số 42/NQ-CP ngày 09/04/2020 của Chính phủ về </w:t>
      </w:r>
      <w:bookmarkStart w:id="1" w:name="loai_1_name"/>
      <w:r w:rsidRPr="00D26175">
        <w:rPr>
          <w:rFonts w:cs="Times New Roman"/>
          <w:color w:val="000000"/>
          <w:szCs w:val="28"/>
          <w:shd w:val="clear" w:color="auto" w:fill="FFFFFF"/>
        </w:rPr>
        <w:t>các biện pháp hỗ trợ người dân gặp khó khăn do đại dịch COVID-19</w:t>
      </w:r>
      <w:bookmarkEnd w:id="1"/>
      <w:r w:rsidRPr="00D26175">
        <w:rPr>
          <w:rFonts w:cs="Times New Roman"/>
          <w:color w:val="000000"/>
          <w:szCs w:val="28"/>
          <w:shd w:val="clear" w:color="auto" w:fill="FFFFFF"/>
        </w:rPr>
        <w:t>. Phòng Lao động Thương binh- Xã hội đã rà soát và chi hỗ trợ cho cho 8.418 với tổng số tiền 10.673.000.000 đồng. (trong đó, hỗ trợ cho đối tượng người có công với cách mạng: 1.495 đối tượng với số tiền 2.235.000.000 đồng. cho  đối tượng bảo trợ xã hội: 4.262 đối tượng với số tiền 6.374.000.000 đồng, hỗ trợ cho hộ nghèo và cận nghèo: 2.530 người với số tiền 1.897.000.000 đồng, hỗ trợ cho người lao động không có giao kết hợp đồng lao động bị mất việc: 131 người với số tiền 131.000.000 động) trên địa bàn thành phố.</w:t>
      </w:r>
    </w:p>
    <w:p w14:paraId="74608359" w14:textId="134E0162" w:rsidR="007D3451" w:rsidRPr="00D26175" w:rsidRDefault="007D3451" w:rsidP="00D26175">
      <w:pPr>
        <w:spacing w:line="276" w:lineRule="auto"/>
        <w:ind w:firstLine="578"/>
        <w:jc w:val="both"/>
        <w:rPr>
          <w:rFonts w:eastAsia="Times New Roman" w:cs="Times New Roman"/>
          <w:b/>
          <w:i/>
          <w:color w:val="FF0000"/>
          <w:spacing w:val="-4"/>
          <w:szCs w:val="28"/>
        </w:rPr>
      </w:pPr>
      <w:r w:rsidRPr="00D26175">
        <w:rPr>
          <w:rFonts w:cs="Times New Roman"/>
          <w:bCs/>
          <w:color w:val="272833"/>
          <w:spacing w:val="-4"/>
          <w:szCs w:val="28"/>
          <w:shd w:val="clear" w:color="auto" w:fill="FFFFFF"/>
        </w:rPr>
        <w:t>Năm 2021 thực hiện Nghị quyết số 68/NQ-CP ngày 01/7/2021 của Chính phủ về một số chính sách hỗ trợ người lao động và người sử dụng lao động gặp khó khăn do đại dịch COVID-19; Quyết định số 23/2021/QĐ-TTg ngày 07/7/2021 của Thủ tướng Chính phủ quy định về việc thực hiện một số chính sách hỗ trợ người lao động và người sử dụng lao động gặp khó khăn do đại dị</w:t>
      </w:r>
      <w:r w:rsidR="004B7E06" w:rsidRPr="00D26175">
        <w:rPr>
          <w:rFonts w:cs="Times New Roman"/>
          <w:bCs/>
          <w:color w:val="272833"/>
          <w:spacing w:val="-4"/>
          <w:szCs w:val="28"/>
          <w:shd w:val="clear" w:color="auto" w:fill="FFFFFF"/>
        </w:rPr>
        <w:t>ch COVID-19. Phòng L</w:t>
      </w:r>
      <w:r w:rsidRPr="00D26175">
        <w:rPr>
          <w:rFonts w:cs="Times New Roman"/>
          <w:bCs/>
          <w:color w:val="272833"/>
          <w:spacing w:val="-4"/>
          <w:szCs w:val="28"/>
          <w:shd w:val="clear" w:color="auto" w:fill="FFFFFF"/>
        </w:rPr>
        <w:t>ao động Thương binh và Xã hội đã hỗ trợ cho 4957 người lao động ngừng việc và tạm hoãn hợp đồng lao động với tổng số tiền 7.557.640.000 động. hỗ trợ cho 220 hộ kinh doanh với tổng số tiền 660.000.000 đồng, hỗ trợ lao động tự do theo Quyết Định số 331/QĐ-UBND ngày 24/09/2021 của UBND tỉnh Bắc Ninh cho 17 người với số tiền 25.500.000 đồng trên địa bàn thành phố.</w:t>
      </w:r>
    </w:p>
    <w:p w14:paraId="7A763D63" w14:textId="359BDD5A" w:rsidR="007D3451" w:rsidRPr="00D26175" w:rsidRDefault="007D3451" w:rsidP="00D26175">
      <w:pPr>
        <w:spacing w:line="276" w:lineRule="auto"/>
        <w:ind w:firstLine="578"/>
        <w:jc w:val="both"/>
        <w:rPr>
          <w:rFonts w:eastAsia="Times New Roman" w:cs="Times New Roman"/>
          <w:b/>
          <w:i/>
          <w:color w:val="FF0000"/>
          <w:szCs w:val="28"/>
        </w:rPr>
      </w:pPr>
      <w:r w:rsidRPr="00D26175">
        <w:rPr>
          <w:rFonts w:eastAsia="SimSun" w:cs="Times New Roman"/>
          <w:szCs w:val="28"/>
          <w:lang w:eastAsia="zh-CN"/>
        </w:rPr>
        <w:t xml:space="preserve">Năm 2022 thực hiện </w:t>
      </w:r>
      <w:r w:rsidRPr="00D26175">
        <w:rPr>
          <w:rFonts w:cs="Times New Roman"/>
          <w:spacing w:val="-4"/>
          <w:szCs w:val="28"/>
          <w:lang w:val="vi-VN"/>
        </w:rPr>
        <w:t xml:space="preserve">Quyết định số 08/2022/QĐ-TTg ngày 28/03/2022 của Thủ tướng Chính phủ quy định về việc thực hiện chính sách hỗ trợ tiền thuê nhà cho người lao động. Phòng Lao động </w:t>
      </w:r>
      <w:r w:rsidRPr="00D26175">
        <w:rPr>
          <w:rFonts w:cs="Times New Roman"/>
          <w:spacing w:val="-4"/>
          <w:szCs w:val="28"/>
        </w:rPr>
        <w:t>Thương binh- Xã hội đã hỗ trợ cho 17.226 người lao động với tổng số tiền 24.548.000.000 đồng.</w:t>
      </w:r>
    </w:p>
    <w:p w14:paraId="427BEFAE" w14:textId="3297D3DC" w:rsidR="001717EB"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8. Công tác bảo đảm an ninh, trật tự</w:t>
      </w:r>
    </w:p>
    <w:p w14:paraId="7A19BEBF" w14:textId="77777777" w:rsidR="001717EB" w:rsidRPr="00D26175" w:rsidRDefault="001717EB" w:rsidP="00D26175">
      <w:pPr>
        <w:spacing w:line="276" w:lineRule="auto"/>
        <w:ind w:firstLine="578"/>
        <w:jc w:val="both"/>
        <w:rPr>
          <w:rFonts w:eastAsia="Times New Roman" w:cs="Times New Roman"/>
          <w:b/>
          <w:i/>
          <w:color w:val="000000" w:themeColor="text1"/>
          <w:spacing w:val="-4"/>
          <w:szCs w:val="28"/>
        </w:rPr>
      </w:pPr>
      <w:r w:rsidRPr="00D26175">
        <w:rPr>
          <w:rFonts w:eastAsia="Times New Roman" w:cs="Times New Roman"/>
          <w:color w:val="000000" w:themeColor="text1"/>
          <w:spacing w:val="-4"/>
          <w:szCs w:val="28"/>
        </w:rPr>
        <w:t>Công an thành phố đ</w:t>
      </w:r>
      <w:r w:rsidR="00040CA7" w:rsidRPr="00D26175">
        <w:rPr>
          <w:rFonts w:cs="Times New Roman"/>
          <w:color w:val="000000" w:themeColor="text1"/>
          <w:spacing w:val="-4"/>
          <w:szCs w:val="28"/>
        </w:rPr>
        <w:t xml:space="preserve">ảm bảo ANTT </w:t>
      </w:r>
      <w:r w:rsidR="00040CA7" w:rsidRPr="00D26175">
        <w:rPr>
          <w:rFonts w:cs="Times New Roman"/>
          <w:b/>
          <w:color w:val="000000" w:themeColor="text1"/>
          <w:spacing w:val="-4"/>
          <w:szCs w:val="28"/>
        </w:rPr>
        <w:t>19</w:t>
      </w:r>
      <w:r w:rsidR="00040CA7" w:rsidRPr="00D26175">
        <w:rPr>
          <w:rFonts w:cs="Times New Roman"/>
          <w:color w:val="000000" w:themeColor="text1"/>
          <w:spacing w:val="-4"/>
          <w:szCs w:val="28"/>
        </w:rPr>
        <w:t xml:space="preserve"> đợt cách ly, trong đó:  </w:t>
      </w:r>
      <w:r w:rsidR="00040CA7" w:rsidRPr="00D26175">
        <w:rPr>
          <w:rFonts w:cs="Times New Roman"/>
          <w:b/>
          <w:color w:val="000000" w:themeColor="text1"/>
          <w:spacing w:val="-4"/>
          <w:szCs w:val="28"/>
        </w:rPr>
        <w:t>14</w:t>
      </w:r>
      <w:r w:rsidR="00040CA7" w:rsidRPr="00D26175">
        <w:rPr>
          <w:rFonts w:cs="Times New Roman"/>
          <w:color w:val="000000" w:themeColor="text1"/>
          <w:spacing w:val="-4"/>
          <w:szCs w:val="28"/>
        </w:rPr>
        <w:t xml:space="preserve"> đoàn = </w:t>
      </w:r>
      <w:r w:rsidR="00040CA7" w:rsidRPr="00D26175">
        <w:rPr>
          <w:rFonts w:cs="Times New Roman"/>
          <w:b/>
          <w:color w:val="000000" w:themeColor="text1"/>
          <w:spacing w:val="-4"/>
          <w:szCs w:val="28"/>
        </w:rPr>
        <w:t>921</w:t>
      </w:r>
      <w:r w:rsidR="00040CA7" w:rsidRPr="00D26175">
        <w:rPr>
          <w:rFonts w:cs="Times New Roman"/>
          <w:color w:val="000000" w:themeColor="text1"/>
          <w:spacing w:val="-4"/>
          <w:szCs w:val="28"/>
        </w:rPr>
        <w:t xml:space="preserve"> người nước ngoài (Trung Quốc 840; Đài Loan 80; Úc 01), </w:t>
      </w:r>
      <w:r w:rsidR="00040CA7" w:rsidRPr="00D26175">
        <w:rPr>
          <w:rFonts w:cs="Times New Roman"/>
          <w:b/>
          <w:color w:val="000000" w:themeColor="text1"/>
          <w:spacing w:val="-4"/>
          <w:szCs w:val="28"/>
        </w:rPr>
        <w:t>05</w:t>
      </w:r>
      <w:r w:rsidR="00040CA7" w:rsidRPr="00D26175">
        <w:rPr>
          <w:rFonts w:cs="Times New Roman"/>
          <w:color w:val="000000" w:themeColor="text1"/>
          <w:spacing w:val="-4"/>
          <w:szCs w:val="28"/>
        </w:rPr>
        <w:t xml:space="preserve"> đoàn = </w:t>
      </w:r>
      <w:r w:rsidR="00040CA7" w:rsidRPr="00D26175">
        <w:rPr>
          <w:rFonts w:cs="Times New Roman"/>
          <w:b/>
          <w:color w:val="000000" w:themeColor="text1"/>
          <w:spacing w:val="-4"/>
          <w:szCs w:val="28"/>
        </w:rPr>
        <w:t>646</w:t>
      </w:r>
      <w:r w:rsidR="00040CA7" w:rsidRPr="00D26175">
        <w:rPr>
          <w:rFonts w:cs="Times New Roman"/>
          <w:color w:val="000000" w:themeColor="text1"/>
          <w:spacing w:val="-4"/>
          <w:szCs w:val="28"/>
        </w:rPr>
        <w:t xml:space="preserve"> người Việt Nam ở nước ngoài được phép nhập vào Việt Nam cách ly tập trung tại 03 khách sạn trên địa bàn. Tình hình ANTT đảm bảo, không có trường hợp mắc C</w:t>
      </w:r>
      <w:r w:rsidRPr="00D26175">
        <w:rPr>
          <w:rFonts w:cs="Times New Roman"/>
          <w:color w:val="000000" w:themeColor="text1"/>
          <w:spacing w:val="-4"/>
          <w:szCs w:val="28"/>
        </w:rPr>
        <w:t>OVID</w:t>
      </w:r>
      <w:r w:rsidR="00040CA7" w:rsidRPr="00D26175">
        <w:rPr>
          <w:rFonts w:cs="Times New Roman"/>
          <w:color w:val="000000" w:themeColor="text1"/>
          <w:spacing w:val="-4"/>
          <w:szCs w:val="28"/>
        </w:rPr>
        <w:t xml:space="preserve">-19. </w:t>
      </w:r>
    </w:p>
    <w:p w14:paraId="0FBD36D7" w14:textId="170CA826" w:rsidR="00040CA7" w:rsidRPr="00D26175" w:rsidRDefault="001717EB"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color w:val="000000" w:themeColor="text1"/>
          <w:szCs w:val="28"/>
        </w:rPr>
        <w:t>Công an thành phố đã chủ động x</w:t>
      </w:r>
      <w:r w:rsidR="00040CA7" w:rsidRPr="00D26175">
        <w:rPr>
          <w:rFonts w:cs="Times New Roman"/>
          <w:color w:val="000000" w:themeColor="text1"/>
          <w:szCs w:val="28"/>
        </w:rPr>
        <w:t>ây dựng, triển khai phương án đảm bảo ANTT khu cách ly tập trung của thành phố tại Trường Đại học TDTT Bắc Ninh; KTX trường Cao đẳng kinh tế kỹ thuậ</w:t>
      </w:r>
      <w:r w:rsidR="004B7E06" w:rsidRPr="00D26175">
        <w:rPr>
          <w:rFonts w:cs="Times New Roman"/>
          <w:color w:val="000000" w:themeColor="text1"/>
          <w:szCs w:val="28"/>
        </w:rPr>
        <w:t>t</w:t>
      </w:r>
      <w:r w:rsidR="00040CA7" w:rsidRPr="00D26175">
        <w:rPr>
          <w:rFonts w:cs="Times New Roman"/>
          <w:color w:val="000000" w:themeColor="text1"/>
          <w:szCs w:val="28"/>
        </w:rPr>
        <w:t xml:space="preserve"> Thủy sả</w:t>
      </w:r>
      <w:r w:rsidR="004B7E06" w:rsidRPr="00D26175">
        <w:rPr>
          <w:rFonts w:cs="Times New Roman"/>
          <w:color w:val="000000" w:themeColor="text1"/>
          <w:szCs w:val="28"/>
        </w:rPr>
        <w:t>n; T</w:t>
      </w:r>
      <w:r w:rsidR="00040CA7" w:rsidRPr="00D26175">
        <w:rPr>
          <w:rFonts w:cs="Times New Roman"/>
          <w:color w:val="000000" w:themeColor="text1"/>
          <w:szCs w:val="28"/>
        </w:rPr>
        <w:t xml:space="preserve">rường Mầm non Đồng Kỵ 1. Xây dựng, triển khai </w:t>
      </w:r>
      <w:r w:rsidR="00040CA7" w:rsidRPr="00D26175">
        <w:rPr>
          <w:rFonts w:cs="Times New Roman"/>
          <w:b/>
          <w:color w:val="000000" w:themeColor="text1"/>
          <w:szCs w:val="28"/>
        </w:rPr>
        <w:t>75</w:t>
      </w:r>
      <w:r w:rsidR="00040CA7" w:rsidRPr="00D26175">
        <w:rPr>
          <w:rFonts w:cs="Times New Roman"/>
          <w:color w:val="000000" w:themeColor="text1"/>
          <w:szCs w:val="28"/>
        </w:rPr>
        <w:t xml:space="preserve"> phương án đảm bảo ANTT khu vực cách ly y tế để phòng, chống dịch </w:t>
      </w:r>
      <w:r w:rsidR="004B7E06" w:rsidRPr="00D26175">
        <w:rPr>
          <w:rFonts w:eastAsia="Times New Roman" w:cs="Times New Roman"/>
          <w:color w:val="000000" w:themeColor="text1"/>
          <w:szCs w:val="28"/>
        </w:rPr>
        <w:t xml:space="preserve">COVID-19 </w:t>
      </w:r>
      <w:r w:rsidR="00040CA7" w:rsidRPr="00D26175">
        <w:rPr>
          <w:rFonts w:cs="Times New Roman"/>
          <w:color w:val="000000" w:themeColor="text1"/>
          <w:szCs w:val="28"/>
        </w:rPr>
        <w:t xml:space="preserve">trên địa bàn thành phố. </w:t>
      </w:r>
      <w:r w:rsidR="00040CA7" w:rsidRPr="00D26175">
        <w:rPr>
          <w:rFonts w:cs="Times New Roman"/>
          <w:noProof/>
          <w:color w:val="000000" w:themeColor="text1"/>
          <w:szCs w:val="28"/>
        </w:rPr>
        <w:t xml:space="preserve">Phân công </w:t>
      </w:r>
      <w:r w:rsidRPr="00D26175">
        <w:rPr>
          <w:rFonts w:cs="Times New Roman"/>
          <w:noProof/>
          <w:color w:val="000000" w:themeColor="text1"/>
          <w:szCs w:val="28"/>
        </w:rPr>
        <w:t>cán bộ, chiến sỹ</w:t>
      </w:r>
      <w:r w:rsidR="00040CA7" w:rsidRPr="00D26175">
        <w:rPr>
          <w:rFonts w:cs="Times New Roman"/>
          <w:noProof/>
          <w:color w:val="000000" w:themeColor="text1"/>
          <w:szCs w:val="28"/>
        </w:rPr>
        <w:t xml:space="preserve"> </w:t>
      </w:r>
      <w:r w:rsidR="00040CA7" w:rsidRPr="00D26175">
        <w:rPr>
          <w:rFonts w:cs="Times New Roman"/>
          <w:noProof/>
          <w:color w:val="000000" w:themeColor="text1"/>
          <w:szCs w:val="28"/>
        </w:rPr>
        <w:lastRenderedPageBreak/>
        <w:t xml:space="preserve">tham gia </w:t>
      </w:r>
      <w:r w:rsidR="00040CA7" w:rsidRPr="00D26175">
        <w:rPr>
          <w:rFonts w:cs="Times New Roman"/>
          <w:b/>
          <w:noProof/>
          <w:color w:val="000000" w:themeColor="text1"/>
          <w:szCs w:val="28"/>
        </w:rPr>
        <w:t>85</w:t>
      </w:r>
      <w:r w:rsidR="00040CA7" w:rsidRPr="00D26175">
        <w:rPr>
          <w:rFonts w:cs="Times New Roman"/>
          <w:noProof/>
          <w:color w:val="000000" w:themeColor="text1"/>
          <w:szCs w:val="28"/>
        </w:rPr>
        <w:t xml:space="preserve"> tổ, chốt kiểm soát phòng chống dịch, đảm bảo ANTT tại khu cách ly tập trung, khu cách ly y tế, khu vực phong tỏa. </w:t>
      </w:r>
    </w:p>
    <w:p w14:paraId="0143ED6A" w14:textId="5B9B693C" w:rsidR="00FA4EA2"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9. Công tác sản xuất và lưu thông hàng hóa </w:t>
      </w:r>
    </w:p>
    <w:p w14:paraId="593B87D4" w14:textId="7420FBCF" w:rsidR="00820A16" w:rsidRPr="00D26175" w:rsidRDefault="00820A16" w:rsidP="00D26175">
      <w:pPr>
        <w:tabs>
          <w:tab w:val="left" w:pos="567"/>
        </w:tabs>
        <w:spacing w:line="276" w:lineRule="auto"/>
        <w:ind w:firstLine="578"/>
        <w:jc w:val="both"/>
        <w:rPr>
          <w:rFonts w:eastAsia="MS Mincho"/>
          <w:spacing w:val="4"/>
          <w:szCs w:val="28"/>
          <w:lang w:eastAsia="ja-JP"/>
        </w:rPr>
      </w:pPr>
      <w:r w:rsidRPr="00D26175">
        <w:rPr>
          <w:spacing w:val="2"/>
          <w:szCs w:val="28"/>
        </w:rPr>
        <w:tab/>
        <w:t xml:space="preserve">Trong thời gian thành phố Hà Nội thực hiện giãn cách xã hội theo Chỉ thị 16/CT-TTg của Thủ tướng Chính phủ. Thực hiện Văn bản số 2303/UBND-XDCB ngày 29/7/2021 của UBND tỉnh Bắc Ninh về việc sắp xếp chỗ ở cho công nhân và triển khai các biện pháp phòng chống dịch COVID-19. </w:t>
      </w:r>
      <w:r w:rsidRPr="00D26175">
        <w:rPr>
          <w:rFonts w:eastAsia="MS Mincho"/>
          <w:spacing w:val="4"/>
          <w:szCs w:val="28"/>
          <w:lang w:eastAsia="ja-JP"/>
        </w:rPr>
        <w:t xml:space="preserve">UBND thành phố đã giao phòng Kinh tế thành phố hướng dẫn xác nhận phương tiện đưa/đón lãnh đạo quản lý doanh nghiệp, người nước ngoài làm việc tại doanh nghiệp ngoài KCN và CCN. Phòng Kinh tế đã tham mưu UBND thành phố  cấp 03 giấy xác nhận phương tiện đưa/đón lãnh đạo quản lý doanh nghiệp, người nước ngoài làm việc tại doanh nghiệp ngoài KCN và CCN với 11 phương tiện. Cụ thể: </w:t>
      </w:r>
      <w:r w:rsidRPr="00D26175">
        <w:rPr>
          <w:spacing w:val="-6"/>
          <w:szCs w:val="28"/>
          <w:lang w:val="vi-VN"/>
        </w:rPr>
        <w:t xml:space="preserve">Công ty </w:t>
      </w:r>
      <w:r w:rsidRPr="00D26175">
        <w:rPr>
          <w:noProof/>
          <w:szCs w:val="28"/>
        </w:rPr>
        <w:t>Cổ phần Đầu tư BOT Hà Nội - Bắc Giang (04 phương tiện)</w:t>
      </w:r>
      <w:r w:rsidRPr="00D26175">
        <w:rPr>
          <w:rFonts w:eastAsia="MS Mincho"/>
          <w:spacing w:val="4"/>
          <w:szCs w:val="28"/>
          <w:lang w:eastAsia="ja-JP"/>
        </w:rPr>
        <w:t xml:space="preserve">, </w:t>
      </w:r>
      <w:r w:rsidRPr="00D26175">
        <w:rPr>
          <w:noProof/>
          <w:szCs w:val="28"/>
          <w:lang w:val="vi-VN"/>
        </w:rPr>
        <w:t xml:space="preserve">Công ty </w:t>
      </w:r>
      <w:r w:rsidRPr="00D26175">
        <w:rPr>
          <w:noProof/>
          <w:szCs w:val="28"/>
        </w:rPr>
        <w:t>CP</w:t>
      </w:r>
      <w:r w:rsidRPr="00D26175">
        <w:rPr>
          <w:noProof/>
          <w:szCs w:val="28"/>
          <w:lang w:val="vi-VN"/>
        </w:rPr>
        <w:t xml:space="preserve"> </w:t>
      </w:r>
      <w:r w:rsidRPr="00D26175">
        <w:rPr>
          <w:noProof/>
          <w:szCs w:val="28"/>
        </w:rPr>
        <w:t>B</w:t>
      </w:r>
      <w:r w:rsidRPr="00D26175">
        <w:rPr>
          <w:noProof/>
          <w:szCs w:val="28"/>
          <w:lang w:val="vi-VN"/>
        </w:rPr>
        <w:t>ao bì Kinh Bắc</w:t>
      </w:r>
      <w:r w:rsidRPr="00D26175">
        <w:rPr>
          <w:noProof/>
          <w:szCs w:val="28"/>
        </w:rPr>
        <w:t xml:space="preserve"> (05 phương tiện), Nhà máy Vật liệu chịu lửa kiềm tính Việt Nam (02 phương tiện).</w:t>
      </w:r>
    </w:p>
    <w:p w14:paraId="358C3BA9" w14:textId="30692C50" w:rsidR="005B0222"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10. Công tác vận động và huy động xã hội </w:t>
      </w:r>
    </w:p>
    <w:p w14:paraId="3235807C" w14:textId="3A2C91F6" w:rsidR="0006748E" w:rsidRPr="00D26175" w:rsidRDefault="0006748E" w:rsidP="00D26175">
      <w:pPr>
        <w:spacing w:line="276" w:lineRule="auto"/>
        <w:ind w:firstLine="578"/>
        <w:jc w:val="both"/>
        <w:rPr>
          <w:rFonts w:cs="Times New Roman"/>
          <w:b/>
          <w:i/>
          <w:szCs w:val="28"/>
          <w:lang w:val="nl-NL"/>
        </w:rPr>
      </w:pPr>
      <w:r w:rsidRPr="00D26175">
        <w:rPr>
          <w:rFonts w:eastAsia="Times New Roman" w:cs="Times New Roman"/>
          <w:b/>
          <w:i/>
          <w:color w:val="000000" w:themeColor="text1"/>
          <w:szCs w:val="28"/>
        </w:rPr>
        <w:t>10.1</w:t>
      </w:r>
      <w:r w:rsidRPr="00D26175">
        <w:rPr>
          <w:rFonts w:cs="Times New Roman"/>
          <w:b/>
          <w:i/>
          <w:color w:val="000000" w:themeColor="text1"/>
          <w:szCs w:val="28"/>
          <w:lang w:val="nl-NL"/>
        </w:rPr>
        <w:t xml:space="preserve">. Công tác </w:t>
      </w:r>
      <w:r w:rsidRPr="00D26175">
        <w:rPr>
          <w:rFonts w:cs="Times New Roman"/>
          <w:b/>
          <w:i/>
          <w:szCs w:val="28"/>
          <w:lang w:val="nl-NL"/>
        </w:rPr>
        <w:t xml:space="preserve">huy động nguồn lực phòng, chống dịch </w:t>
      </w:r>
      <w:r w:rsidR="00DA10C2" w:rsidRPr="00D26175">
        <w:rPr>
          <w:rFonts w:cs="Times New Roman"/>
          <w:b/>
          <w:i/>
          <w:szCs w:val="28"/>
          <w:lang w:val="nl-NL"/>
        </w:rPr>
        <w:t>COVID-19</w:t>
      </w:r>
    </w:p>
    <w:p w14:paraId="498EDAE1" w14:textId="09D50888" w:rsidR="0006748E" w:rsidRPr="00D26175" w:rsidRDefault="0006748E" w:rsidP="00D26175">
      <w:pPr>
        <w:spacing w:line="276" w:lineRule="auto"/>
        <w:ind w:firstLine="578"/>
        <w:jc w:val="both"/>
        <w:rPr>
          <w:rFonts w:eastAsia="Calibri" w:cs="Times New Roman"/>
          <w:color w:val="000000"/>
          <w:szCs w:val="28"/>
        </w:rPr>
      </w:pPr>
      <w:r w:rsidRPr="00D26175">
        <w:rPr>
          <w:rFonts w:eastAsia="Calibri" w:cs="Times New Roman"/>
          <w:color w:val="000000"/>
          <w:szCs w:val="28"/>
        </w:rPr>
        <w:t xml:space="preserve">Tổng số kinh phí được hỗ trợ mà Ủy ban MTTQ thành phố đã nhận hỗ trợ cho công tác phòng, chống dịch </w:t>
      </w:r>
      <w:r w:rsidR="004B7E06" w:rsidRPr="00D26175">
        <w:rPr>
          <w:rFonts w:eastAsia="Times New Roman" w:cs="Times New Roman"/>
          <w:szCs w:val="28"/>
        </w:rPr>
        <w:t xml:space="preserve">COVID-19 </w:t>
      </w:r>
      <w:r w:rsidRPr="00D26175">
        <w:rPr>
          <w:rFonts w:eastAsia="Calibri" w:cs="Times New Roman"/>
          <w:color w:val="000000"/>
          <w:szCs w:val="28"/>
        </w:rPr>
        <w:t xml:space="preserve">từ các tổ chức, cá nhân là </w:t>
      </w:r>
      <w:r w:rsidRPr="00D26175">
        <w:rPr>
          <w:rFonts w:cs="Times New Roman"/>
          <w:bCs/>
          <w:color w:val="000000"/>
          <w:szCs w:val="28"/>
        </w:rPr>
        <w:t>13.287.387.569</w:t>
      </w:r>
      <w:r w:rsidRPr="00D26175">
        <w:rPr>
          <w:rFonts w:eastAsia="Calibri" w:cs="Times New Roman"/>
          <w:color w:val="000000"/>
          <w:szCs w:val="28"/>
        </w:rPr>
        <w:t xml:space="preserve"> đồng </w:t>
      </w:r>
      <w:r w:rsidRPr="00D26175">
        <w:rPr>
          <w:rFonts w:eastAsia="Calibri" w:cs="Times New Roman"/>
          <w:i/>
          <w:color w:val="000000"/>
          <w:szCs w:val="28"/>
        </w:rPr>
        <w:t>(Mười ba tỷ hai trăm tám mươi bảy triệu ba trăm tám mươi bảy nghìn năm trăm sáu mươi chín nghìn)</w:t>
      </w:r>
      <w:r w:rsidRPr="00D26175">
        <w:rPr>
          <w:rFonts w:eastAsia="Calibri" w:cs="Times New Roman"/>
          <w:color w:val="000000"/>
          <w:szCs w:val="28"/>
        </w:rPr>
        <w:t>. Tr</w:t>
      </w:r>
      <w:r w:rsidR="004B7E06" w:rsidRPr="00D26175">
        <w:rPr>
          <w:rFonts w:eastAsia="Calibri" w:cs="Times New Roman"/>
          <w:color w:val="000000"/>
          <w:szCs w:val="28"/>
        </w:rPr>
        <w:t>ong đó: 10.996.817.569</w:t>
      </w:r>
      <w:r w:rsidRPr="00D26175">
        <w:rPr>
          <w:rFonts w:eastAsia="Calibri" w:cs="Times New Roman"/>
          <w:color w:val="000000"/>
          <w:szCs w:val="28"/>
        </w:rPr>
        <w:t xml:space="preserve"> đồng tiền mặt </w:t>
      </w:r>
      <w:r w:rsidRPr="00D26175">
        <w:rPr>
          <w:rFonts w:eastAsia="Calibri" w:cs="Times New Roman"/>
          <w:i/>
          <w:color w:val="000000"/>
          <w:szCs w:val="28"/>
        </w:rPr>
        <w:t>(Mười tỷ chín trăm chín mươi sáu triệu tám trăm mười bảy nghìn năm trăm sáu mươi chín nghìn đồng)</w:t>
      </w:r>
      <w:r w:rsidRPr="00D26175">
        <w:rPr>
          <w:rFonts w:eastAsia="Calibri" w:cs="Times New Roman"/>
          <w:color w:val="000000"/>
          <w:szCs w:val="28"/>
        </w:rPr>
        <w:t xml:space="preserve"> và nhiều hiện vật khác quy đổi thành tiền tương đương giá trị khoả</w:t>
      </w:r>
      <w:r w:rsidR="004B7E06" w:rsidRPr="00D26175">
        <w:rPr>
          <w:rFonts w:eastAsia="Calibri" w:cs="Times New Roman"/>
          <w:color w:val="000000"/>
          <w:szCs w:val="28"/>
        </w:rPr>
        <w:t>ng 2.290.570.000</w:t>
      </w:r>
      <w:r w:rsidRPr="00D26175">
        <w:rPr>
          <w:rFonts w:eastAsia="Calibri" w:cs="Times New Roman"/>
          <w:color w:val="000000"/>
          <w:szCs w:val="28"/>
        </w:rPr>
        <w:t xml:space="preserve"> đồng. Cụ thể như sau:</w:t>
      </w:r>
    </w:p>
    <w:p w14:paraId="086FCEAC" w14:textId="59195BF5" w:rsidR="0006748E" w:rsidRPr="00D26175" w:rsidRDefault="004B7E06" w:rsidP="00D26175">
      <w:pPr>
        <w:spacing w:line="276" w:lineRule="auto"/>
        <w:ind w:firstLine="578"/>
        <w:jc w:val="both"/>
        <w:rPr>
          <w:rFonts w:cs="Times New Roman"/>
          <w:b/>
          <w:i/>
          <w:iCs/>
          <w:szCs w:val="28"/>
          <w:lang w:val="nb-NO"/>
        </w:rPr>
      </w:pPr>
      <w:r w:rsidRPr="00D26175">
        <w:rPr>
          <w:rFonts w:eastAsia="Calibri" w:cs="Times New Roman"/>
          <w:b/>
          <w:i/>
          <w:color w:val="000000"/>
          <w:szCs w:val="28"/>
        </w:rPr>
        <w:t>-</w:t>
      </w:r>
      <w:r w:rsidR="0006748E" w:rsidRPr="00D26175">
        <w:rPr>
          <w:rFonts w:eastAsia="Calibri" w:cs="Times New Roman"/>
          <w:b/>
          <w:i/>
          <w:color w:val="000000"/>
          <w:szCs w:val="28"/>
        </w:rPr>
        <w:t xml:space="preserve"> Năm 2020 </w:t>
      </w:r>
      <w:r w:rsidR="0006748E" w:rsidRPr="00D26175">
        <w:rPr>
          <w:rFonts w:cs="Times New Roman"/>
          <w:b/>
          <w:i/>
          <w:iCs/>
          <w:szCs w:val="28"/>
          <w:lang w:val="nb-NO"/>
        </w:rPr>
        <w:t>Tổng số kinh phí và hiện vật thành phố được các tổ chức, cá nhân hỗ trợ cho công tác phòng chống dịch:</w:t>
      </w:r>
    </w:p>
    <w:p w14:paraId="4458434C" w14:textId="2080554B" w:rsidR="0006748E" w:rsidRPr="00D26175" w:rsidRDefault="0006748E" w:rsidP="00D26175">
      <w:pPr>
        <w:spacing w:line="276" w:lineRule="auto"/>
        <w:ind w:firstLine="578"/>
        <w:jc w:val="both"/>
        <w:rPr>
          <w:rFonts w:cs="Times New Roman"/>
          <w:i/>
          <w:iCs/>
          <w:szCs w:val="28"/>
          <w:lang w:val="it-IT"/>
        </w:rPr>
      </w:pPr>
      <w:r w:rsidRPr="00D26175">
        <w:rPr>
          <w:rFonts w:cs="Times New Roman"/>
          <w:b/>
          <w:i/>
          <w:iCs/>
          <w:szCs w:val="28"/>
          <w:lang w:val="it-IT"/>
        </w:rPr>
        <w:t>Tổng số tiền:</w:t>
      </w:r>
      <w:r w:rsidR="004B7E06" w:rsidRPr="00D26175">
        <w:rPr>
          <w:rFonts w:cs="Times New Roman"/>
          <w:iCs/>
          <w:szCs w:val="28"/>
          <w:lang w:val="it-IT"/>
        </w:rPr>
        <w:t xml:space="preserve"> 2.151.530.569</w:t>
      </w:r>
      <w:r w:rsidRPr="00D26175">
        <w:rPr>
          <w:rFonts w:cs="Times New Roman"/>
          <w:iCs/>
          <w:szCs w:val="28"/>
          <w:lang w:val="it-IT"/>
        </w:rPr>
        <w:t xml:space="preserve"> đồng </w:t>
      </w:r>
      <w:r w:rsidRPr="00D26175">
        <w:rPr>
          <w:rFonts w:cs="Times New Roman"/>
          <w:i/>
          <w:iCs/>
          <w:szCs w:val="28"/>
          <w:lang w:val="it-IT"/>
        </w:rPr>
        <w:t>(Hai tỷ một trăm năm mươi mốt triệu năm trăm ba mươi nghìn năm trăm sáu mươi chín đồng)</w:t>
      </w:r>
    </w:p>
    <w:p w14:paraId="091A97E6" w14:textId="351DBDD7" w:rsidR="0006748E" w:rsidRPr="00D26175" w:rsidRDefault="0006748E" w:rsidP="00D26175">
      <w:pPr>
        <w:spacing w:line="276" w:lineRule="auto"/>
        <w:ind w:firstLine="578"/>
        <w:jc w:val="both"/>
        <w:rPr>
          <w:rFonts w:cs="Times New Roman"/>
          <w:iCs/>
          <w:szCs w:val="28"/>
          <w:lang w:val="it-IT"/>
        </w:rPr>
      </w:pPr>
      <w:r w:rsidRPr="00D26175">
        <w:rPr>
          <w:rFonts w:cs="Times New Roman"/>
          <w:b/>
          <w:i/>
          <w:iCs/>
          <w:szCs w:val="28"/>
          <w:lang w:val="it-IT"/>
        </w:rPr>
        <w:t>Hiện vật gồm:</w:t>
      </w:r>
      <w:r w:rsidRPr="00D26175">
        <w:rPr>
          <w:rFonts w:cs="Times New Roman"/>
          <w:iCs/>
          <w:szCs w:val="28"/>
          <w:lang w:val="it-IT"/>
        </w:rPr>
        <w:t xml:space="preserve"> 13 tấn gạ</w:t>
      </w:r>
      <w:r w:rsidR="004B7E06" w:rsidRPr="00D26175">
        <w:rPr>
          <w:rFonts w:cs="Times New Roman"/>
          <w:iCs/>
          <w:szCs w:val="28"/>
          <w:lang w:val="it-IT"/>
        </w:rPr>
        <w:t xml:space="preserve">o; 3.000 </w:t>
      </w:r>
      <w:r w:rsidRPr="00D26175">
        <w:rPr>
          <w:rFonts w:cs="Times New Roman"/>
          <w:iCs/>
          <w:szCs w:val="28"/>
          <w:lang w:val="it-IT"/>
        </w:rPr>
        <w:t>quả trứng gà và 5.500 khẩu trang vải (Giá trị quy ra tiền là 280.000.000 đồng)</w:t>
      </w:r>
    </w:p>
    <w:p w14:paraId="5C420B80" w14:textId="6CE1CDE4" w:rsidR="0006748E" w:rsidRPr="00D26175" w:rsidRDefault="004B7E06" w:rsidP="00D26175">
      <w:pPr>
        <w:spacing w:line="276" w:lineRule="auto"/>
        <w:ind w:firstLine="578"/>
        <w:jc w:val="both"/>
        <w:rPr>
          <w:rFonts w:cs="Times New Roman"/>
          <w:b/>
          <w:i/>
          <w:iCs/>
          <w:szCs w:val="28"/>
          <w:lang w:val="nb-NO"/>
        </w:rPr>
      </w:pPr>
      <w:r w:rsidRPr="00D26175">
        <w:rPr>
          <w:rFonts w:eastAsia="Calibri" w:cs="Times New Roman"/>
          <w:b/>
          <w:i/>
          <w:color w:val="000000"/>
          <w:szCs w:val="28"/>
        </w:rPr>
        <w:t>-</w:t>
      </w:r>
      <w:r w:rsidR="0006748E" w:rsidRPr="00D26175">
        <w:rPr>
          <w:rFonts w:eastAsia="Calibri" w:cs="Times New Roman"/>
          <w:b/>
          <w:i/>
          <w:color w:val="000000"/>
          <w:szCs w:val="28"/>
        </w:rPr>
        <w:t xml:space="preserve"> Năm 2021 </w:t>
      </w:r>
      <w:r w:rsidR="0006748E" w:rsidRPr="00D26175">
        <w:rPr>
          <w:rFonts w:cs="Times New Roman"/>
          <w:b/>
          <w:i/>
          <w:iCs/>
          <w:szCs w:val="28"/>
          <w:lang w:val="nb-NO"/>
        </w:rPr>
        <w:t>Tổng số kinh phí và hiện vật thành phố được các tổ chức, cá nhân hỗ trợ cho công tác phòng chống dịch:</w:t>
      </w:r>
    </w:p>
    <w:p w14:paraId="6CC00923" w14:textId="29FA23B8" w:rsidR="0006748E" w:rsidRPr="00D26175" w:rsidRDefault="0006748E" w:rsidP="00D26175">
      <w:pPr>
        <w:spacing w:line="276" w:lineRule="auto"/>
        <w:ind w:firstLine="578"/>
        <w:jc w:val="both"/>
        <w:rPr>
          <w:rFonts w:cs="Times New Roman"/>
          <w:iCs/>
          <w:szCs w:val="28"/>
          <w:lang w:val="it-IT"/>
        </w:rPr>
      </w:pPr>
      <w:r w:rsidRPr="00D26175">
        <w:rPr>
          <w:rFonts w:cs="Times New Roman"/>
          <w:b/>
          <w:i/>
          <w:iCs/>
          <w:szCs w:val="28"/>
          <w:lang w:val="it-IT"/>
        </w:rPr>
        <w:t>Tổng số tiền:</w:t>
      </w:r>
      <w:r w:rsidR="004B7E06" w:rsidRPr="00D26175">
        <w:rPr>
          <w:rFonts w:cs="Times New Roman"/>
          <w:iCs/>
          <w:szCs w:val="28"/>
          <w:lang w:val="it-IT"/>
        </w:rPr>
        <w:t xml:space="preserve"> 8.845.287.000</w:t>
      </w:r>
      <w:r w:rsidRPr="00D26175">
        <w:rPr>
          <w:rFonts w:cs="Times New Roman"/>
          <w:iCs/>
          <w:szCs w:val="28"/>
          <w:lang w:val="it-IT"/>
        </w:rPr>
        <w:t xml:space="preserve"> đồng </w:t>
      </w:r>
      <w:r w:rsidRPr="00D26175">
        <w:rPr>
          <w:rFonts w:cs="Times New Roman"/>
          <w:i/>
          <w:iCs/>
          <w:szCs w:val="28"/>
          <w:lang w:val="it-IT"/>
        </w:rPr>
        <w:t>(Tám tỷ tám trăm bốn mươi năm triệu hai trăm sáu bảy nghìn đồng chẵn)</w:t>
      </w:r>
      <w:r w:rsidRPr="00D26175">
        <w:rPr>
          <w:rFonts w:cs="Times New Roman"/>
          <w:iCs/>
          <w:szCs w:val="28"/>
          <w:lang w:val="it-IT"/>
        </w:rPr>
        <w:t xml:space="preserve">. Trong đó: Quỹ ủng hộ phòng, chống Covid-19 Ủy ban MTTQ tỉnh hỗ trợ: 4.815.000.000 đồng </w:t>
      </w:r>
      <w:r w:rsidRPr="00D26175">
        <w:rPr>
          <w:rFonts w:cs="Times New Roman"/>
          <w:i/>
          <w:iCs/>
          <w:szCs w:val="28"/>
          <w:lang w:val="it-IT"/>
        </w:rPr>
        <w:t>(Bốn tỷ tám trăm mười năm triệu đồng)</w:t>
      </w:r>
      <w:r w:rsidRPr="00D26175">
        <w:rPr>
          <w:rFonts w:cs="Times New Roman"/>
          <w:iCs/>
          <w:szCs w:val="28"/>
          <w:lang w:val="it-IT"/>
        </w:rPr>
        <w:t xml:space="preserve">; Các doanh nghiệp, tổ chức, cá nhân ủng hộ Quỹ ủng hộ phòng chống </w:t>
      </w:r>
      <w:r w:rsidR="004B7E06" w:rsidRPr="00D26175">
        <w:rPr>
          <w:rFonts w:eastAsia="Times New Roman" w:cs="Times New Roman"/>
          <w:szCs w:val="28"/>
        </w:rPr>
        <w:t xml:space="preserve">COVID-19 </w:t>
      </w:r>
      <w:r w:rsidRPr="00D26175">
        <w:rPr>
          <w:rFonts w:cs="Times New Roman"/>
          <w:iCs/>
          <w:szCs w:val="28"/>
          <w:lang w:val="it-IT"/>
        </w:rPr>
        <w:t xml:space="preserve">và Quỹ Vắcxin </w:t>
      </w:r>
      <w:r w:rsidR="004B7E06" w:rsidRPr="00D26175">
        <w:rPr>
          <w:rFonts w:eastAsia="Times New Roman" w:cs="Times New Roman"/>
          <w:szCs w:val="28"/>
        </w:rPr>
        <w:t xml:space="preserve">COVID-19 </w:t>
      </w:r>
      <w:r w:rsidRPr="00D26175">
        <w:rPr>
          <w:rFonts w:cs="Times New Roman"/>
          <w:iCs/>
          <w:szCs w:val="28"/>
          <w:lang w:val="it-IT"/>
        </w:rPr>
        <w:t xml:space="preserve">của thành phố là: 4.030.287.000 đồng </w:t>
      </w:r>
      <w:r w:rsidRPr="00D26175">
        <w:rPr>
          <w:rFonts w:cs="Times New Roman"/>
          <w:i/>
          <w:iCs/>
          <w:szCs w:val="28"/>
          <w:lang w:val="it-IT"/>
        </w:rPr>
        <w:t>(Bốn tỷ không trăm ba mươi triệu hai trăm sáu bảy nghìn đồng)</w:t>
      </w:r>
      <w:r w:rsidRPr="00D26175">
        <w:rPr>
          <w:rFonts w:cs="Times New Roman"/>
          <w:iCs/>
          <w:szCs w:val="28"/>
          <w:lang w:val="it-IT"/>
        </w:rPr>
        <w:t>.</w:t>
      </w:r>
    </w:p>
    <w:p w14:paraId="1E2B632D" w14:textId="77777777" w:rsidR="0006748E" w:rsidRPr="00D26175" w:rsidRDefault="0006748E" w:rsidP="00D26175">
      <w:pPr>
        <w:spacing w:line="276" w:lineRule="auto"/>
        <w:ind w:firstLine="578"/>
        <w:jc w:val="both"/>
        <w:rPr>
          <w:rFonts w:cs="Times New Roman"/>
          <w:iCs/>
          <w:szCs w:val="28"/>
          <w:lang w:val="it-IT"/>
        </w:rPr>
      </w:pPr>
      <w:r w:rsidRPr="00D26175">
        <w:rPr>
          <w:rFonts w:cs="Times New Roman"/>
          <w:b/>
          <w:i/>
          <w:iCs/>
          <w:szCs w:val="28"/>
          <w:lang w:val="it-IT"/>
        </w:rPr>
        <w:lastRenderedPageBreak/>
        <w:t>Hiện vật gồm:</w:t>
      </w:r>
      <w:r w:rsidRPr="00D26175">
        <w:rPr>
          <w:rFonts w:cs="Times New Roman"/>
          <w:iCs/>
          <w:szCs w:val="28"/>
          <w:lang w:val="it-IT"/>
        </w:rPr>
        <w:t xml:space="preserve"> 45 tấn gạo; 313 thùng khẩu trang; 300 kít xét nghiệm; 500 thùng nước khoáng; 40 thùng kẹo; 1.000 bảo hộ y tế; 500 thùng nước khoáng; 51 thùng cháo; 90 thùng sữa; 175 thùng mì tôm và 290 lọ nước sát khuẩn (Giá trị quy ra tiền là 2.010.570.000 đồng).</w:t>
      </w:r>
    </w:p>
    <w:p w14:paraId="01887890" w14:textId="5C6449EE" w:rsidR="0006748E" w:rsidRPr="00D26175" w:rsidRDefault="0006748E" w:rsidP="00D26175">
      <w:pPr>
        <w:spacing w:line="276" w:lineRule="auto"/>
        <w:ind w:firstLine="578"/>
        <w:jc w:val="both"/>
        <w:rPr>
          <w:rFonts w:cs="Times New Roman"/>
          <w:b/>
          <w:i/>
          <w:color w:val="000000" w:themeColor="text1"/>
          <w:spacing w:val="-10"/>
          <w:szCs w:val="28"/>
          <w:lang w:val="nl-NL"/>
        </w:rPr>
      </w:pPr>
      <w:r w:rsidRPr="00D26175">
        <w:rPr>
          <w:rFonts w:cs="Times New Roman"/>
          <w:b/>
          <w:i/>
          <w:color w:val="000000" w:themeColor="text1"/>
          <w:spacing w:val="-10"/>
          <w:szCs w:val="28"/>
          <w:lang w:val="nl-NL"/>
        </w:rPr>
        <w:t>10. 2. Công tác quản lý và sử dụng các nguồn lực phòng, chống dịch COVID-19</w:t>
      </w:r>
    </w:p>
    <w:p w14:paraId="6B85DD2A" w14:textId="7C3923D4" w:rsidR="0006748E" w:rsidRPr="00D26175" w:rsidRDefault="0006748E" w:rsidP="00D26175">
      <w:pPr>
        <w:spacing w:line="276" w:lineRule="auto"/>
        <w:ind w:firstLine="578"/>
        <w:jc w:val="both"/>
        <w:rPr>
          <w:rFonts w:eastAsia="Calibri" w:cs="Times New Roman"/>
          <w:i/>
          <w:color w:val="000000"/>
          <w:szCs w:val="28"/>
        </w:rPr>
      </w:pPr>
      <w:r w:rsidRPr="00D26175">
        <w:rPr>
          <w:rFonts w:eastAsia="Calibri" w:cs="Times New Roman"/>
          <w:color w:val="000000" w:themeColor="text1"/>
          <w:szCs w:val="28"/>
        </w:rPr>
        <w:t xml:space="preserve">Việc </w:t>
      </w:r>
      <w:r w:rsidRPr="00D26175">
        <w:rPr>
          <w:rFonts w:eastAsia="Calibri" w:cs="Times New Roman"/>
          <w:color w:val="000000"/>
          <w:szCs w:val="28"/>
        </w:rPr>
        <w:t xml:space="preserve">phân bổ, quản lý, sử dụng và thanh, quyết toán các nguồn hỗ trợ cho các phường, cơ quan, đơn vị: Tổng số tiền là: </w:t>
      </w:r>
      <w:r w:rsidRPr="00D26175">
        <w:rPr>
          <w:rFonts w:eastAsia="Arial" w:cs="Times New Roman"/>
          <w:szCs w:val="28"/>
          <w:lang w:val="vi-VN"/>
        </w:rPr>
        <w:t>9.361.675.000</w:t>
      </w:r>
      <w:r w:rsidRPr="00D26175">
        <w:rPr>
          <w:rFonts w:eastAsia="Calibri" w:cs="Times New Roman"/>
          <w:color w:val="000000"/>
          <w:szCs w:val="28"/>
        </w:rPr>
        <w:t xml:space="preserve"> đồng </w:t>
      </w:r>
      <w:r w:rsidRPr="00D26175">
        <w:rPr>
          <w:rFonts w:eastAsia="Calibri" w:cs="Times New Roman"/>
          <w:i/>
          <w:color w:val="000000"/>
          <w:szCs w:val="28"/>
        </w:rPr>
        <w:t>(Chín tỷ ba trăm sáu mươi mốt triệu sáu trăm bảy mươi năm nghìn đồng).</w:t>
      </w:r>
    </w:p>
    <w:p w14:paraId="09827E96" w14:textId="7EAA548B" w:rsidR="0006748E" w:rsidRPr="00D26175" w:rsidRDefault="003F695C" w:rsidP="00D26175">
      <w:pPr>
        <w:spacing w:line="276" w:lineRule="auto"/>
        <w:ind w:firstLine="578"/>
        <w:jc w:val="both"/>
        <w:rPr>
          <w:rFonts w:cs="Times New Roman"/>
          <w:iCs/>
          <w:szCs w:val="28"/>
          <w:lang w:val="nb-NO"/>
        </w:rPr>
      </w:pPr>
      <w:r w:rsidRPr="00D26175">
        <w:rPr>
          <w:rFonts w:eastAsia="Calibri" w:cs="Times New Roman"/>
          <w:b/>
          <w:i/>
          <w:color w:val="000000"/>
          <w:szCs w:val="28"/>
        </w:rPr>
        <w:t>-</w:t>
      </w:r>
      <w:r w:rsidR="0006748E" w:rsidRPr="00D26175">
        <w:rPr>
          <w:rFonts w:eastAsia="Calibri" w:cs="Times New Roman"/>
          <w:b/>
          <w:i/>
          <w:color w:val="000000"/>
          <w:szCs w:val="28"/>
        </w:rPr>
        <w:t xml:space="preserve"> Năm 2020:</w:t>
      </w:r>
      <w:r w:rsidR="0006748E" w:rsidRPr="00D26175">
        <w:rPr>
          <w:rFonts w:eastAsia="Calibri" w:cs="Times New Roman"/>
          <w:color w:val="000000"/>
          <w:szCs w:val="28"/>
        </w:rPr>
        <w:t xml:space="preserve"> </w:t>
      </w:r>
    </w:p>
    <w:p w14:paraId="6E3EF5C4" w14:textId="5AC0C753" w:rsidR="0006748E" w:rsidRPr="00D26175" w:rsidRDefault="0006748E" w:rsidP="00D26175">
      <w:pPr>
        <w:spacing w:line="276" w:lineRule="auto"/>
        <w:ind w:firstLine="578"/>
        <w:jc w:val="both"/>
        <w:rPr>
          <w:rFonts w:cs="Times New Roman"/>
          <w:i/>
          <w:iCs/>
          <w:szCs w:val="28"/>
          <w:lang w:val="nb-NO"/>
        </w:rPr>
      </w:pPr>
      <w:r w:rsidRPr="00D26175">
        <w:rPr>
          <w:rFonts w:cs="Times New Roman"/>
          <w:iCs/>
          <w:szCs w:val="28"/>
          <w:lang w:val="nb-NO"/>
        </w:rPr>
        <w:t>Thực hiện theo Hướng dẫn số 22/HD-MTTW-BTT ngày 19/5/2020 của Đoàn Chủ tịch Trung ương Uỷ ban MTTQ Việt Nam, Kế hoạch số 14/KH-MTTQ-BTT ngày 24/3/2021 của Uỷ ban MTTQ Việt Nam tỉnh Bắc Ninh sau khi tiếp nhận ủng hộ Ủy ban MTTQ thị xã đã chuyển số tiề</w:t>
      </w:r>
      <w:r w:rsidR="003F695C" w:rsidRPr="00D26175">
        <w:rPr>
          <w:rFonts w:cs="Times New Roman"/>
          <w:iCs/>
          <w:szCs w:val="28"/>
          <w:lang w:val="nb-NO"/>
        </w:rPr>
        <w:t>n là 2.130.025.000</w:t>
      </w:r>
      <w:r w:rsidRPr="00D26175">
        <w:rPr>
          <w:rFonts w:cs="Times New Roman"/>
          <w:iCs/>
          <w:szCs w:val="28"/>
          <w:lang w:val="nb-NO"/>
        </w:rPr>
        <w:t xml:space="preserve"> đồng </w:t>
      </w:r>
      <w:r w:rsidRPr="00D26175">
        <w:rPr>
          <w:rFonts w:cs="Times New Roman"/>
          <w:i/>
          <w:iCs/>
          <w:szCs w:val="28"/>
          <w:lang w:val="nb-NO"/>
        </w:rPr>
        <w:t xml:space="preserve">(Hai tỷ một trăm ba mươi triệu không trăm hai mươi năm nghìn đồng) </w:t>
      </w:r>
      <w:r w:rsidRPr="00D26175">
        <w:rPr>
          <w:rFonts w:cs="Times New Roman"/>
          <w:iCs/>
          <w:szCs w:val="28"/>
          <w:lang w:val="nb-NO"/>
        </w:rPr>
        <w:t>lên Ủy ban MTTQ tỉnh Bắc Ninh</w:t>
      </w:r>
      <w:r w:rsidRPr="00D26175">
        <w:rPr>
          <w:rFonts w:cs="Times New Roman"/>
          <w:i/>
          <w:iCs/>
          <w:szCs w:val="28"/>
          <w:lang w:val="nb-NO"/>
        </w:rPr>
        <w:t>.</w:t>
      </w:r>
    </w:p>
    <w:p w14:paraId="14021FF9" w14:textId="41CD4274" w:rsidR="0006748E" w:rsidRPr="00D26175" w:rsidRDefault="003F695C" w:rsidP="00D26175">
      <w:pPr>
        <w:spacing w:line="276" w:lineRule="auto"/>
        <w:ind w:firstLine="578"/>
        <w:jc w:val="both"/>
        <w:rPr>
          <w:rFonts w:cs="Times New Roman"/>
          <w:iCs/>
          <w:szCs w:val="28"/>
          <w:lang w:val="nb-NO"/>
        </w:rPr>
      </w:pPr>
      <w:r w:rsidRPr="00D26175">
        <w:rPr>
          <w:rFonts w:cs="Times New Roman"/>
          <w:b/>
          <w:i/>
          <w:iCs/>
          <w:szCs w:val="28"/>
          <w:lang w:val="nb-NO"/>
        </w:rPr>
        <w:t>-</w:t>
      </w:r>
      <w:r w:rsidR="0006748E" w:rsidRPr="00D26175">
        <w:rPr>
          <w:rFonts w:cs="Times New Roman"/>
          <w:b/>
          <w:i/>
          <w:iCs/>
          <w:szCs w:val="28"/>
          <w:lang w:val="nb-NO"/>
        </w:rPr>
        <w:t xml:space="preserve"> Năm 2021: </w:t>
      </w:r>
    </w:p>
    <w:p w14:paraId="30914450" w14:textId="77777777" w:rsidR="0006748E" w:rsidRPr="00D26175" w:rsidRDefault="0006748E" w:rsidP="00D26175">
      <w:pPr>
        <w:spacing w:line="276" w:lineRule="auto"/>
        <w:ind w:firstLine="578"/>
        <w:jc w:val="both"/>
        <w:rPr>
          <w:rFonts w:cs="Times New Roman"/>
          <w:iCs/>
          <w:szCs w:val="28"/>
          <w:lang w:val="nb-NO"/>
        </w:rPr>
      </w:pPr>
      <w:r w:rsidRPr="00D26175">
        <w:rPr>
          <w:rFonts w:cs="Times New Roman"/>
          <w:iCs/>
          <w:szCs w:val="28"/>
          <w:lang w:val="nb-NO"/>
        </w:rPr>
        <w:t>Thực hiện theo Hướng dẫn số 65/HD-MTTW-BTT ngày 27/3/2021 của Đoàn Chủ tịch Trung ương Uỷ ban MTTQ Việt Nam, Kế hoạch  số 51/KH-MTTQ-BTT ngày 01/6/2021 của Uỷ ban MTTQ Việt Nam tỉnh Bắc Ninh, trong bối canh vừa phòng chống dịch, vừa phải đảm bảo hoàn thành các khâu, các bước trong quy trình bầu cử đại biểu Quốc hội khóa XV và đại biểu HĐND các cấp nhiệm kỳ 2021-2026, xong quá trình phân bổ tiền, hiện vật vẫn đảm bảo theo quy định của các hướng dẫn, kế hoạch.</w:t>
      </w:r>
    </w:p>
    <w:p w14:paraId="4FF68364" w14:textId="65F1555E" w:rsidR="0006748E" w:rsidRPr="00D26175" w:rsidRDefault="003F695C" w:rsidP="00D26175">
      <w:pPr>
        <w:spacing w:line="276" w:lineRule="auto"/>
        <w:ind w:firstLine="578"/>
        <w:jc w:val="both"/>
        <w:rPr>
          <w:rFonts w:cs="Times New Roman"/>
          <w:iCs/>
          <w:szCs w:val="28"/>
          <w:lang w:val="nb-NO"/>
        </w:rPr>
      </w:pPr>
      <w:r w:rsidRPr="00D26175">
        <w:rPr>
          <w:rFonts w:cs="Times New Roman"/>
          <w:b/>
          <w:i/>
          <w:iCs/>
          <w:szCs w:val="28"/>
          <w:lang w:val="nb-NO"/>
        </w:rPr>
        <w:t>+</w:t>
      </w:r>
      <w:r w:rsidR="0006748E" w:rsidRPr="00D26175">
        <w:rPr>
          <w:rFonts w:cs="Times New Roman"/>
          <w:b/>
          <w:i/>
          <w:iCs/>
          <w:szCs w:val="28"/>
          <w:lang w:val="nb-NO"/>
        </w:rPr>
        <w:t xml:space="preserve"> Đối với hiện vật:</w:t>
      </w:r>
      <w:r w:rsidR="0006748E" w:rsidRPr="00D26175">
        <w:rPr>
          <w:rFonts w:cs="Times New Roman"/>
          <w:iCs/>
          <w:szCs w:val="28"/>
          <w:lang w:val="nb-NO"/>
        </w:rPr>
        <w:t xml:space="preserve"> Trong lúc tình hình dịch bệnh diễn ra căng thẳng, Ủy ban MTTQ thị xã (nay là thành phố) đã kịp thời phân bổ cho Ủy ban MTTQ các phường để thực hiện công tác phòng chống dịch tại địa phương và hỗ trợ các hộ nghèo trong thời gian dịch </w:t>
      </w:r>
      <w:r w:rsidRPr="00D26175">
        <w:rPr>
          <w:rFonts w:eastAsia="Times New Roman" w:cs="Times New Roman"/>
          <w:szCs w:val="28"/>
        </w:rPr>
        <w:t>COVID-19</w:t>
      </w:r>
      <w:r w:rsidR="0006748E" w:rsidRPr="00D26175">
        <w:rPr>
          <w:rFonts w:cs="Times New Roman"/>
          <w:iCs/>
          <w:szCs w:val="28"/>
          <w:lang w:val="nb-NO"/>
        </w:rPr>
        <w:t xml:space="preserve">, đồng thời đã hỗ trợ cho các tuyến đầu phòng chống dịch </w:t>
      </w:r>
      <w:r w:rsidRPr="00D26175">
        <w:rPr>
          <w:rFonts w:eastAsia="Times New Roman" w:cs="Times New Roman"/>
          <w:szCs w:val="28"/>
        </w:rPr>
        <w:t xml:space="preserve">COVID-19 </w:t>
      </w:r>
      <w:r w:rsidR="0006748E" w:rsidRPr="00D26175">
        <w:rPr>
          <w:rFonts w:cs="Times New Roman"/>
          <w:iCs/>
          <w:szCs w:val="28"/>
          <w:lang w:val="nb-NO"/>
        </w:rPr>
        <w:t xml:space="preserve">như: Công an, Quân sự, LĐLĐ thành phố và các hộ nghèo trên địa bàn. </w:t>
      </w:r>
    </w:p>
    <w:p w14:paraId="3F1B6693" w14:textId="165BB872" w:rsidR="0006748E" w:rsidRPr="00D26175" w:rsidRDefault="003F695C" w:rsidP="00D26175">
      <w:pPr>
        <w:spacing w:line="276" w:lineRule="auto"/>
        <w:ind w:firstLine="578"/>
        <w:jc w:val="both"/>
        <w:rPr>
          <w:rFonts w:eastAsia="Calibri" w:cs="Times New Roman"/>
          <w:color w:val="000000"/>
          <w:szCs w:val="28"/>
        </w:rPr>
      </w:pPr>
      <w:r w:rsidRPr="00D26175">
        <w:rPr>
          <w:rFonts w:eastAsia="Calibri" w:cs="Times New Roman"/>
          <w:b/>
          <w:i/>
          <w:color w:val="000000"/>
          <w:szCs w:val="28"/>
        </w:rPr>
        <w:t>+</w:t>
      </w:r>
      <w:r w:rsidR="0006748E" w:rsidRPr="00D26175">
        <w:rPr>
          <w:rFonts w:eastAsia="Calibri" w:cs="Times New Roman"/>
          <w:b/>
          <w:i/>
          <w:color w:val="000000"/>
          <w:szCs w:val="28"/>
        </w:rPr>
        <w:t xml:space="preserve"> Đối với tiền mặt:</w:t>
      </w:r>
      <w:r w:rsidR="0006748E" w:rsidRPr="00D26175">
        <w:rPr>
          <w:rFonts w:eastAsia="Calibri" w:cs="Times New Roman"/>
          <w:color w:val="000000"/>
          <w:szCs w:val="28"/>
        </w:rPr>
        <w:t xml:space="preserve"> </w:t>
      </w:r>
    </w:p>
    <w:p w14:paraId="193AE7AD" w14:textId="14564D7C" w:rsidR="0006748E" w:rsidRPr="00D26175" w:rsidRDefault="0006748E" w:rsidP="00D26175">
      <w:pPr>
        <w:spacing w:line="276" w:lineRule="auto"/>
        <w:ind w:firstLine="578"/>
        <w:jc w:val="both"/>
        <w:rPr>
          <w:rFonts w:cs="Times New Roman"/>
          <w:iCs/>
          <w:szCs w:val="28"/>
          <w:lang w:val="nb-NO"/>
        </w:rPr>
      </w:pPr>
      <w:r w:rsidRPr="00D26175">
        <w:rPr>
          <w:rFonts w:eastAsia="Calibri" w:cs="Times New Roman"/>
          <w:color w:val="000000"/>
          <w:szCs w:val="28"/>
        </w:rPr>
        <w:t xml:space="preserve">Tổng số tiền là: </w:t>
      </w:r>
      <w:r w:rsidRPr="00D26175">
        <w:rPr>
          <w:rFonts w:eastAsia="Arial" w:cs="Times New Roman"/>
          <w:szCs w:val="28"/>
          <w:lang w:val="vi-VN"/>
        </w:rPr>
        <w:t>6.531.900.000</w:t>
      </w:r>
      <w:r w:rsidRPr="00D26175">
        <w:rPr>
          <w:rFonts w:eastAsia="Calibri" w:cs="Times New Roman"/>
          <w:color w:val="000000"/>
          <w:szCs w:val="28"/>
        </w:rPr>
        <w:t xml:space="preserve"> đồng </w:t>
      </w:r>
      <w:r w:rsidRPr="00D26175">
        <w:rPr>
          <w:rFonts w:eastAsia="Calibri" w:cs="Times New Roman"/>
          <w:i/>
          <w:color w:val="000000"/>
          <w:szCs w:val="28"/>
        </w:rPr>
        <w:t xml:space="preserve">(Sáu tỷ năm trăm ba mươi mốt triệu chín trăm nghìn đồng). </w:t>
      </w:r>
      <w:r w:rsidRPr="00D26175">
        <w:rPr>
          <w:rFonts w:eastAsia="Calibri" w:cs="Times New Roman"/>
          <w:color w:val="000000"/>
          <w:szCs w:val="28"/>
        </w:rPr>
        <w:t>Trong đó:</w:t>
      </w:r>
      <w:r w:rsidRPr="00D26175">
        <w:rPr>
          <w:rFonts w:eastAsia="Calibri" w:cs="Times New Roman"/>
          <w:i/>
          <w:color w:val="000000"/>
          <w:szCs w:val="28"/>
        </w:rPr>
        <w:t xml:space="preserve"> </w:t>
      </w:r>
      <w:r w:rsidRPr="00D26175">
        <w:rPr>
          <w:rFonts w:eastAsia="Calibri" w:cs="Times New Roman"/>
          <w:color w:val="000000"/>
          <w:szCs w:val="28"/>
        </w:rPr>
        <w:t xml:space="preserve">Ủy ban MTTQ thành phố đã chuyển số tiền ủng hộ Quỹ Vắcxin phòng chống </w:t>
      </w:r>
      <w:r w:rsidR="003F695C" w:rsidRPr="00D26175">
        <w:rPr>
          <w:rFonts w:eastAsia="Times New Roman" w:cs="Times New Roman"/>
          <w:szCs w:val="28"/>
        </w:rPr>
        <w:t xml:space="preserve">COVID-19 </w:t>
      </w:r>
      <w:r w:rsidRPr="00D26175">
        <w:rPr>
          <w:rFonts w:eastAsia="Calibri" w:cs="Times New Roman"/>
          <w:color w:val="000000"/>
          <w:szCs w:val="28"/>
        </w:rPr>
        <w:t xml:space="preserve">là: 1.200.000.0.000 đồng </w:t>
      </w:r>
      <w:r w:rsidRPr="00D26175">
        <w:rPr>
          <w:rFonts w:eastAsia="Calibri" w:cs="Times New Roman"/>
          <w:i/>
          <w:color w:val="000000"/>
          <w:szCs w:val="28"/>
        </w:rPr>
        <w:t>(Một tỷ hai trăm triệu đồng)</w:t>
      </w:r>
      <w:r w:rsidRPr="00D26175">
        <w:rPr>
          <w:rFonts w:eastAsia="Calibri" w:cs="Times New Roman"/>
          <w:color w:val="000000"/>
          <w:szCs w:val="28"/>
        </w:rPr>
        <w:t xml:space="preserve"> lên Quỹ Vắcxin phòng chống </w:t>
      </w:r>
      <w:r w:rsidR="003F695C" w:rsidRPr="00D26175">
        <w:rPr>
          <w:rFonts w:eastAsia="Times New Roman" w:cs="Times New Roman"/>
          <w:szCs w:val="28"/>
        </w:rPr>
        <w:t xml:space="preserve">COVID-19 </w:t>
      </w:r>
      <w:r w:rsidRPr="00D26175">
        <w:rPr>
          <w:rFonts w:eastAsia="Calibri" w:cs="Times New Roman"/>
          <w:color w:val="000000"/>
          <w:szCs w:val="28"/>
        </w:rPr>
        <w:t>của Ủy ban MTTQ tỉnh Bắc ninh theo quy định.</w:t>
      </w:r>
    </w:p>
    <w:p w14:paraId="03D69C43" w14:textId="3EDFFFCA" w:rsidR="0006748E" w:rsidRPr="00D26175" w:rsidRDefault="003F695C" w:rsidP="00D26175">
      <w:pPr>
        <w:spacing w:line="276" w:lineRule="auto"/>
        <w:ind w:firstLine="578"/>
        <w:jc w:val="both"/>
        <w:rPr>
          <w:rFonts w:cs="Times New Roman"/>
          <w:b/>
          <w:i/>
          <w:iCs/>
          <w:szCs w:val="28"/>
          <w:lang w:val="nb-NO"/>
        </w:rPr>
      </w:pPr>
      <w:r w:rsidRPr="00D26175">
        <w:rPr>
          <w:rFonts w:cs="Times New Roman"/>
          <w:b/>
          <w:i/>
          <w:iCs/>
          <w:szCs w:val="28"/>
          <w:lang w:val="nb-NO"/>
        </w:rPr>
        <w:t>-</w:t>
      </w:r>
      <w:r w:rsidR="0006748E" w:rsidRPr="00D26175">
        <w:rPr>
          <w:rFonts w:cs="Times New Roman"/>
          <w:b/>
          <w:i/>
          <w:iCs/>
          <w:szCs w:val="28"/>
          <w:lang w:val="nb-NO"/>
        </w:rPr>
        <w:t xml:space="preserve"> Năm 2022: </w:t>
      </w:r>
    </w:p>
    <w:p w14:paraId="5B356398" w14:textId="5B4E5AFA" w:rsidR="0006748E" w:rsidRPr="00D26175" w:rsidRDefault="0006748E" w:rsidP="00D26175">
      <w:pPr>
        <w:spacing w:line="276" w:lineRule="auto"/>
        <w:ind w:firstLine="578"/>
        <w:jc w:val="both"/>
        <w:rPr>
          <w:rFonts w:eastAsia="Calibri" w:cs="Times New Roman"/>
          <w:color w:val="000000"/>
          <w:spacing w:val="-4"/>
          <w:szCs w:val="28"/>
        </w:rPr>
      </w:pPr>
      <w:r w:rsidRPr="00D26175">
        <w:rPr>
          <w:rFonts w:eastAsia="Calibri" w:cs="Times New Roman"/>
          <w:color w:val="000000"/>
          <w:spacing w:val="-4"/>
          <w:szCs w:val="28"/>
        </w:rPr>
        <w:t xml:space="preserve">Tổng số tiền là: </w:t>
      </w:r>
      <w:r w:rsidRPr="00D26175">
        <w:rPr>
          <w:rFonts w:eastAsia="Arial" w:cs="Times New Roman"/>
          <w:spacing w:val="-4"/>
          <w:szCs w:val="28"/>
          <w:lang w:val="vi-VN"/>
        </w:rPr>
        <w:t>699.750.000</w:t>
      </w:r>
      <w:r w:rsidRPr="00D26175">
        <w:rPr>
          <w:rFonts w:eastAsia="Calibri" w:cs="Times New Roman"/>
          <w:color w:val="000000"/>
          <w:spacing w:val="-4"/>
          <w:szCs w:val="28"/>
        </w:rPr>
        <w:t xml:space="preserve"> đồng </w:t>
      </w:r>
      <w:r w:rsidRPr="00D26175">
        <w:rPr>
          <w:rFonts w:eastAsia="Calibri" w:cs="Times New Roman"/>
          <w:i/>
          <w:color w:val="000000"/>
          <w:spacing w:val="-4"/>
          <w:szCs w:val="28"/>
        </w:rPr>
        <w:t>(Sáu trăm chín mươi chín triệu bảy trăm năm mươi nghìn đồng).</w:t>
      </w:r>
      <w:r w:rsidRPr="00D26175">
        <w:rPr>
          <w:rFonts w:cs="Times New Roman"/>
          <w:iCs/>
          <w:spacing w:val="-4"/>
          <w:szCs w:val="28"/>
          <w:lang w:val="nb-NO"/>
        </w:rPr>
        <w:t xml:space="preserve"> Trong đó: </w:t>
      </w:r>
      <w:r w:rsidRPr="00D26175">
        <w:rPr>
          <w:rFonts w:eastAsia="Calibri" w:cs="Times New Roman"/>
          <w:color w:val="000000"/>
          <w:spacing w:val="-4"/>
          <w:szCs w:val="28"/>
        </w:rPr>
        <w:t xml:space="preserve">Ủy ban MTTQ thành phố đã chuyển 48.750.000 </w:t>
      </w:r>
      <w:r w:rsidRPr="00D26175">
        <w:rPr>
          <w:rFonts w:eastAsia="Calibri" w:cs="Times New Roman"/>
          <w:color w:val="000000"/>
          <w:spacing w:val="-4"/>
          <w:szCs w:val="28"/>
        </w:rPr>
        <w:lastRenderedPageBreak/>
        <w:t xml:space="preserve">đồng </w:t>
      </w:r>
      <w:r w:rsidRPr="00D26175">
        <w:rPr>
          <w:rFonts w:eastAsia="Calibri" w:cs="Times New Roman"/>
          <w:i/>
          <w:color w:val="000000"/>
          <w:spacing w:val="-4"/>
          <w:szCs w:val="28"/>
        </w:rPr>
        <w:t>(Bốn mươi tám triệu không trăm bảy mươi năm nghìn đồng)</w:t>
      </w:r>
      <w:r w:rsidRPr="00D26175">
        <w:rPr>
          <w:rFonts w:eastAsia="Calibri" w:cs="Times New Roman"/>
          <w:color w:val="000000"/>
          <w:spacing w:val="-4"/>
          <w:szCs w:val="28"/>
        </w:rPr>
        <w:t xml:space="preserve"> tiền vận động ủng hộ Quỹ Vắc xin phòng chống </w:t>
      </w:r>
      <w:r w:rsidR="003F695C" w:rsidRPr="00D26175">
        <w:rPr>
          <w:rFonts w:eastAsia="Times New Roman" w:cs="Times New Roman"/>
          <w:spacing w:val="-4"/>
          <w:szCs w:val="28"/>
        </w:rPr>
        <w:t xml:space="preserve">COVID-19 </w:t>
      </w:r>
      <w:r w:rsidRPr="00D26175">
        <w:rPr>
          <w:rFonts w:eastAsia="Calibri" w:cs="Times New Roman"/>
          <w:color w:val="000000"/>
          <w:spacing w:val="-4"/>
          <w:szCs w:val="28"/>
        </w:rPr>
        <w:t xml:space="preserve">lên Ủy ban MTTQ tỉnh. </w:t>
      </w:r>
    </w:p>
    <w:p w14:paraId="7E6F390C" w14:textId="77777777" w:rsidR="0006748E" w:rsidRPr="00D26175" w:rsidRDefault="0006748E" w:rsidP="00D26175">
      <w:pPr>
        <w:spacing w:line="276" w:lineRule="auto"/>
        <w:ind w:firstLine="578"/>
        <w:jc w:val="both"/>
        <w:rPr>
          <w:rFonts w:cs="Times New Roman"/>
          <w:iCs/>
          <w:szCs w:val="28"/>
          <w:lang w:val="nb-NO"/>
        </w:rPr>
      </w:pPr>
      <w:r w:rsidRPr="00D26175">
        <w:rPr>
          <w:rFonts w:eastAsia="Calibri" w:cs="Times New Roman"/>
          <w:color w:val="000000"/>
          <w:szCs w:val="28"/>
        </w:rPr>
        <w:t>Trung tâm Y tế đã trả lại số tiền 44 triệu đồng do không sử dụng hết kinh phí hỗ trợ của Ủy ban MTTQ thành phố.</w:t>
      </w:r>
    </w:p>
    <w:p w14:paraId="28FE9A0C" w14:textId="368DB8CF" w:rsidR="0006748E" w:rsidRPr="00D26175" w:rsidRDefault="0006748E" w:rsidP="00D26175">
      <w:pPr>
        <w:spacing w:line="276" w:lineRule="auto"/>
        <w:ind w:firstLine="578"/>
        <w:jc w:val="both"/>
        <w:rPr>
          <w:rFonts w:cs="Times New Roman"/>
          <w:iCs/>
          <w:szCs w:val="28"/>
          <w:lang w:val="nb-NO"/>
        </w:rPr>
      </w:pPr>
      <w:r w:rsidRPr="00D26175">
        <w:rPr>
          <w:rFonts w:cs="Times New Roman"/>
          <w:b/>
          <w:szCs w:val="28"/>
          <w:lang w:val="nl-NL"/>
        </w:rPr>
        <w:t xml:space="preserve">Tổng số tiền còn lại: </w:t>
      </w:r>
      <w:r w:rsidRPr="00D26175">
        <w:rPr>
          <w:rFonts w:cs="Times New Roman"/>
          <w:b/>
          <w:color w:val="000000"/>
          <w:szCs w:val="28"/>
        </w:rPr>
        <w:t>1.679.142.569 đồng.</w:t>
      </w:r>
    </w:p>
    <w:p w14:paraId="176E9FBD" w14:textId="75F7A940" w:rsidR="00103EDF" w:rsidRPr="00D26175" w:rsidRDefault="00B20E1F" w:rsidP="00D26175">
      <w:pPr>
        <w:spacing w:line="276" w:lineRule="auto"/>
        <w:ind w:firstLine="578"/>
        <w:jc w:val="both"/>
        <w:rPr>
          <w:rFonts w:eastAsia="Times New Roman" w:cs="Times New Roman"/>
          <w:color w:val="000000" w:themeColor="text1"/>
          <w:szCs w:val="28"/>
        </w:rPr>
      </w:pPr>
      <w:r w:rsidRPr="00D26175">
        <w:rPr>
          <w:rFonts w:eastAsia="Times New Roman" w:cs="Times New Roman"/>
          <w:b/>
          <w:color w:val="000000" w:themeColor="text1"/>
          <w:szCs w:val="28"/>
        </w:rPr>
        <w:t xml:space="preserve">11. Công tác dân vận </w:t>
      </w:r>
    </w:p>
    <w:p w14:paraId="7660012C" w14:textId="35468344" w:rsidR="00103EDF" w:rsidRPr="00D26175" w:rsidRDefault="00103EDF" w:rsidP="00D26175">
      <w:pPr>
        <w:spacing w:line="276" w:lineRule="auto"/>
        <w:ind w:firstLine="578"/>
        <w:jc w:val="both"/>
        <w:rPr>
          <w:rFonts w:cs="Times New Roman"/>
          <w:szCs w:val="28"/>
        </w:rPr>
      </w:pPr>
      <w:r w:rsidRPr="00D26175">
        <w:rPr>
          <w:rFonts w:cs="Times New Roman"/>
          <w:szCs w:val="28"/>
          <w:lang w:val="vi-VN"/>
        </w:rPr>
        <w:t xml:space="preserve">Trong bối cảnh dịch </w:t>
      </w:r>
      <w:r w:rsidR="003F695C" w:rsidRPr="00D26175">
        <w:rPr>
          <w:rFonts w:eastAsia="Times New Roman" w:cs="Times New Roman"/>
          <w:szCs w:val="28"/>
        </w:rPr>
        <w:t xml:space="preserve">COVID-19 </w:t>
      </w:r>
      <w:r w:rsidRPr="00D26175">
        <w:rPr>
          <w:rFonts w:cs="Times New Roman"/>
          <w:szCs w:val="28"/>
          <w:lang w:val="vi-VN"/>
        </w:rPr>
        <w:t>diễn biến phức tạp, kéo dài trên đị</w:t>
      </w:r>
      <w:r w:rsidR="003F695C" w:rsidRPr="00D26175">
        <w:rPr>
          <w:rFonts w:cs="Times New Roman"/>
          <w:szCs w:val="28"/>
          <w:lang w:val="vi-VN"/>
        </w:rPr>
        <w:t xml:space="preserve">a bàn </w:t>
      </w:r>
      <w:r w:rsidR="003F695C" w:rsidRPr="00D26175">
        <w:rPr>
          <w:rFonts w:cs="Times New Roman"/>
          <w:szCs w:val="28"/>
        </w:rPr>
        <w:t>t</w:t>
      </w:r>
      <w:r w:rsidRPr="00D26175">
        <w:rPr>
          <w:rFonts w:cs="Times New Roman"/>
          <w:szCs w:val="28"/>
        </w:rPr>
        <w:t>hành phố</w:t>
      </w:r>
      <w:r w:rsidRPr="00D26175">
        <w:rPr>
          <w:rFonts w:cs="Times New Roman"/>
          <w:szCs w:val="28"/>
          <w:lang w:val="vi-VN"/>
        </w:rPr>
        <w:t xml:space="preserve">, công tác dân vận đã phát huy vai trò và góp phần không nhỏ vào kết quả phòng, chống dịch. Ban Dân vận, Mặt trận Tổ quốc và các tổ chức chính trị - xã hội các cấp đã chủ động phối hợp tham mưu, đề xuất với cấp ủy nhiều biện pháp, giải pháp triển khai thực hiện nhiệm vụ phòng, chống dịch </w:t>
      </w:r>
      <w:r w:rsidR="003F695C" w:rsidRPr="00D26175">
        <w:rPr>
          <w:rFonts w:eastAsia="Times New Roman" w:cs="Times New Roman"/>
          <w:szCs w:val="28"/>
        </w:rPr>
        <w:t xml:space="preserve">COVID-19 </w:t>
      </w:r>
      <w:r w:rsidRPr="00D26175">
        <w:rPr>
          <w:rFonts w:cs="Times New Roman"/>
          <w:szCs w:val="28"/>
          <w:lang w:val="vi-VN"/>
        </w:rPr>
        <w:t>trên địa bàn. Chủ động, sáng tạo, linh hoạt tổ chức nhiều hoạt động thiết thực, hiệu quả, cùng với cấp ủy, chính quyền và nhân dân trong t</w:t>
      </w:r>
      <w:r w:rsidRPr="00D26175">
        <w:rPr>
          <w:rFonts w:cs="Times New Roman"/>
          <w:szCs w:val="28"/>
        </w:rPr>
        <w:t>hành phố</w:t>
      </w:r>
      <w:r w:rsidRPr="00D26175">
        <w:rPr>
          <w:rFonts w:cs="Times New Roman"/>
          <w:szCs w:val="28"/>
          <w:lang w:val="vi-VN"/>
        </w:rPr>
        <w:t xml:space="preserve"> chung tay phòng, chống dịch và đạt được nhiều kết quả tích cực.</w:t>
      </w:r>
    </w:p>
    <w:p w14:paraId="5C19EC45" w14:textId="7A1970D1" w:rsidR="00103EDF" w:rsidRPr="00D26175" w:rsidRDefault="00103EDF" w:rsidP="00D26175">
      <w:pPr>
        <w:spacing w:line="276" w:lineRule="auto"/>
        <w:ind w:firstLine="578"/>
        <w:jc w:val="both"/>
        <w:rPr>
          <w:rFonts w:cs="Times New Roman"/>
          <w:szCs w:val="28"/>
          <w:lang w:val="vi-VN"/>
        </w:rPr>
      </w:pPr>
      <w:r w:rsidRPr="00D26175">
        <w:rPr>
          <w:rFonts w:cs="Times New Roman"/>
          <w:szCs w:val="28"/>
          <w:lang w:val="vi-VN"/>
        </w:rPr>
        <w:t xml:space="preserve">Phong trào "Dân vận khéo" luôn được hệ thống chính trị các cấp quan tâm triển khai đồng bộ với những cách làm hay và sáng tạo, thu hút đông đảo cán bộ, đảng viên, hội viên, đoàn viên và các tầng lớp nhân dân hưởng ứng thực hiện. Là một trong những mô hình điển hình cho thấy công tác dân vận đã phát huy được sức mạnh nhân dân trong tham gia công tác phòng, chống dịch bệnh phải kể đến đó là Tổ </w:t>
      </w:r>
      <w:r w:rsidR="003F695C" w:rsidRPr="00D26175">
        <w:rPr>
          <w:rFonts w:eastAsia="Times New Roman" w:cs="Times New Roman"/>
          <w:szCs w:val="28"/>
        </w:rPr>
        <w:t xml:space="preserve">COVID-19 </w:t>
      </w:r>
      <w:r w:rsidRPr="00D26175">
        <w:rPr>
          <w:rFonts w:cs="Times New Roman"/>
          <w:szCs w:val="28"/>
          <w:lang w:val="vi-VN"/>
        </w:rPr>
        <w:t>cộng đồng. Để duy trì và phát huy hiệu quả của mô hình này, Ban Dân vận</w:t>
      </w:r>
      <w:r w:rsidRPr="00D26175">
        <w:rPr>
          <w:rFonts w:cs="Times New Roman"/>
          <w:szCs w:val="28"/>
        </w:rPr>
        <w:t xml:space="preserve"> chỉ đạo Khối Dân vận</w:t>
      </w:r>
      <w:r w:rsidRPr="00D26175">
        <w:rPr>
          <w:rFonts w:cs="Times New Roman"/>
          <w:szCs w:val="28"/>
          <w:lang w:val="vi-VN"/>
        </w:rPr>
        <w:t>, Mặt trận các tổ chức chính trị - xã hội đã phối hợp với các cơ quan chuyên môn tăng cường hướng dẫn, nâng cao chất lượng, hiệu quả hoạt động của mô hình này trong phối hợp tuyên truyền, vận động nhân dân thực hiện tốt các quy định phòng, chống dịch; tham gia hỗ trợ tích cực cùng cấp ủy, chính quyền, cơ quan y tế trong công tác phòng, chống dịch và đảm bảo an sinh xã hội trên địa bàn. Hệ thống dân vận, Mặt trận, đoàn thể các cấp tiếp tục đổi mới phương pháp vận động quần chúng, góp phần tích cực đẩy mạnh phát triển kinh tế - xã hội, giữ vững an ninh trật tự, an toàn xã hội tại địa phương; tham gia xây dựng Đảng, chính quyền trong sạch vững mạnh; phát huy cao độ tinh thần tự quản và ý thức cộng đồng của nhân dân, đặc biệt huy động sức mạnh nhân dân trong cuộc chiến chống dịch, góp phần tích cực vào việc kiểm soát dịch bệnh trên địa bàn.</w:t>
      </w:r>
    </w:p>
    <w:p w14:paraId="216D9BB7" w14:textId="7CCC0ECE" w:rsidR="005B0222" w:rsidRPr="00D26175" w:rsidRDefault="005B0222"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12.</w:t>
      </w:r>
      <w:r w:rsidRPr="00D26175">
        <w:rPr>
          <w:rFonts w:eastAsia="Times New Roman" w:cs="Times New Roman"/>
          <w:color w:val="000000" w:themeColor="text1"/>
          <w:szCs w:val="28"/>
        </w:rPr>
        <w:t xml:space="preserve"> </w:t>
      </w:r>
      <w:r w:rsidR="003F695C" w:rsidRPr="00D26175">
        <w:rPr>
          <w:rFonts w:eastAsia="Times New Roman" w:cs="Times New Roman"/>
          <w:b/>
          <w:color w:val="000000" w:themeColor="text1"/>
          <w:szCs w:val="28"/>
        </w:rPr>
        <w:t>Công tác tài chính, hậu cần</w:t>
      </w:r>
    </w:p>
    <w:p w14:paraId="6E9B2366" w14:textId="77777777" w:rsidR="003F695C" w:rsidRPr="00D26175" w:rsidRDefault="003F695C" w:rsidP="00D26175">
      <w:pPr>
        <w:spacing w:line="276" w:lineRule="auto"/>
        <w:ind w:firstLine="578"/>
        <w:jc w:val="both"/>
        <w:rPr>
          <w:rFonts w:eastAsia="Times New Roman" w:cs="Times New Roman"/>
          <w:szCs w:val="28"/>
        </w:rPr>
      </w:pPr>
      <w:r w:rsidRPr="00D26175">
        <w:rPr>
          <w:rFonts w:eastAsia="Times New Roman" w:cs="Times New Roman"/>
          <w:szCs w:val="28"/>
        </w:rPr>
        <w:t>Năm 2020, khi dịch bắt đầu bùng phát, công tác phòng chống dịch mới được triển khai trong khi nguồn kinh phí còn hạn hẹp, thành phố Từ Sơn tập trung thực hiện “mục tiêu kép” vừa phải chủ động cân đối các nguồn lực tài chính đề đảm bảo nhiệm vụ được giao hàng năm, duy trì phát triển kinh tế - xã hội, vừa đảm bảo cho nhiệm vụ phòng chống dịch bệnh.</w:t>
      </w:r>
    </w:p>
    <w:p w14:paraId="50A9E9A1" w14:textId="77777777" w:rsidR="003F695C" w:rsidRPr="00D26175" w:rsidRDefault="003F695C" w:rsidP="00D26175">
      <w:pPr>
        <w:spacing w:line="276" w:lineRule="auto"/>
        <w:ind w:firstLine="578"/>
        <w:jc w:val="both"/>
        <w:rPr>
          <w:rFonts w:eastAsia="Times New Roman" w:cs="Times New Roman"/>
          <w:szCs w:val="28"/>
        </w:rPr>
      </w:pPr>
      <w:r w:rsidRPr="00D26175">
        <w:rPr>
          <w:rFonts w:eastAsia="Times New Roman" w:cs="Times New Roman"/>
          <w:szCs w:val="28"/>
        </w:rPr>
        <w:lastRenderedPageBreak/>
        <w:t>Đến năm 2021, UBND thành phố Từ Sơn đã chủ động hơn trong việc bố trí nguồn lực phục vụ công tác phòng chống dịch (sử dụng 50% nguồn dự phòng. thực hành cắt giảm 50% kinh phí hội nghị, tiết kiệm thêm 10% kinh phí chi thưởng xuyên khác chưa thực sự cần thiết để bố trí cho công tác phỏng dịch và đảm bảo thực hiện các nhiệm vụ chi quan trọng, cấp bách, đột xuất). Kịp thời năm bắt tình hình, tháo gỡ khó khăn, vừa chống dịch, vừa khôi phục kinh tế, từng bước ổn định. Sau khi sử dụng các nguồn lực hiện có, UBND tỉnh Bắc Ninh cũng đã hỗ trợ kịp thời 14.451 triệu đồng để thành phố Từ Sơn tiếp tục triển khai các nhiệm vụ, đảm bảo khống chế dịch bệnh.</w:t>
      </w:r>
    </w:p>
    <w:p w14:paraId="6C1FB2FB" w14:textId="21749CC8" w:rsidR="00FA4EA2" w:rsidRPr="00D26175" w:rsidRDefault="003F695C" w:rsidP="00D26175">
      <w:pPr>
        <w:spacing w:line="276" w:lineRule="auto"/>
        <w:ind w:firstLine="578"/>
        <w:jc w:val="both"/>
        <w:rPr>
          <w:rFonts w:eastAsia="Times New Roman" w:cs="Times New Roman"/>
          <w:szCs w:val="28"/>
        </w:rPr>
      </w:pPr>
      <w:r w:rsidRPr="00D26175">
        <w:rPr>
          <w:rFonts w:eastAsia="Times New Roman" w:cs="Times New Roman"/>
          <w:szCs w:val="28"/>
        </w:rPr>
        <w:t>Trong năm 2022, trước tình hình dịch bệnh COVID-19 đã cơ bản được kiểm soát, tỷ lệ người dân được tiêm phòng vắc xin được nâng cao, nguồn kinh phí bố trí để chi trả phụ cấp, chế độ cho các đối tượng tham gia phòng dịch được giảm bớt. Để thúc đẩy lao động quay lại thị trưởng làm việc phục hồi và phát triển kinh tế, UBND tỉnh Bắc Ninh đã kịp thời bố trí 24.545 triệu đồng để thực hiện chính sách hỗ trợ theo Quyết định 08/QĐ-TTg.</w:t>
      </w:r>
    </w:p>
    <w:p w14:paraId="67984C2B" w14:textId="26B932D9" w:rsidR="005B0222"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13. Công tác thanh tra, kiểm tra và xử lý các vi phạm quy định của pháp luật </w:t>
      </w:r>
    </w:p>
    <w:p w14:paraId="5D3BCAB5" w14:textId="41F1FA42" w:rsidR="0082085D" w:rsidRPr="00D26175" w:rsidRDefault="0082085D"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 Trước diễn biến phức tạp của tình hình dịch bệnh trong nướ</w:t>
      </w:r>
      <w:r w:rsidR="00040CA7" w:rsidRPr="00D26175">
        <w:rPr>
          <w:rFonts w:cs="Times New Roman"/>
          <w:color w:val="000000" w:themeColor="text1"/>
          <w:szCs w:val="28"/>
        </w:rPr>
        <w:t xml:space="preserve">c và trên địa bàn </w:t>
      </w:r>
      <w:r w:rsidR="00754CC9" w:rsidRPr="00D26175">
        <w:rPr>
          <w:rFonts w:cs="Times New Roman"/>
          <w:color w:val="000000" w:themeColor="text1"/>
          <w:szCs w:val="28"/>
        </w:rPr>
        <w:t xml:space="preserve">tỉnh, </w:t>
      </w:r>
      <w:r w:rsidR="00040CA7" w:rsidRPr="00D26175">
        <w:rPr>
          <w:rFonts w:cs="Times New Roman"/>
          <w:color w:val="000000" w:themeColor="text1"/>
          <w:szCs w:val="28"/>
        </w:rPr>
        <w:t>thành phố</w:t>
      </w:r>
      <w:r w:rsidRPr="00D26175">
        <w:rPr>
          <w:rFonts w:cs="Times New Roman"/>
          <w:color w:val="000000" w:themeColor="text1"/>
          <w:szCs w:val="28"/>
        </w:rPr>
        <w:t xml:space="preserve">, các đồng chí Bí thư, Phó Bí thư, Ủy viên Ban Thường vụ </w:t>
      </w:r>
      <w:r w:rsidR="00040CA7" w:rsidRPr="00D26175">
        <w:rPr>
          <w:rFonts w:cs="Times New Roman"/>
          <w:color w:val="000000" w:themeColor="text1"/>
          <w:szCs w:val="28"/>
        </w:rPr>
        <w:t>Thành ủy</w:t>
      </w:r>
      <w:r w:rsidRPr="00D26175">
        <w:rPr>
          <w:rFonts w:cs="Times New Roman"/>
          <w:color w:val="000000" w:themeColor="text1"/>
          <w:szCs w:val="28"/>
        </w:rPr>
        <w:t xml:space="preserve">; Chủ tịch, các Phó Chủ tịch HĐND, UBND </w:t>
      </w:r>
      <w:r w:rsidR="00040CA7" w:rsidRPr="00D26175">
        <w:rPr>
          <w:rFonts w:cs="Times New Roman"/>
          <w:color w:val="000000" w:themeColor="text1"/>
          <w:szCs w:val="28"/>
        </w:rPr>
        <w:t>thành phố</w:t>
      </w:r>
      <w:r w:rsidRPr="00D26175">
        <w:rPr>
          <w:rFonts w:cs="Times New Roman"/>
          <w:color w:val="000000" w:themeColor="text1"/>
          <w:szCs w:val="28"/>
        </w:rPr>
        <w:t xml:space="preserve"> và lãnh đạo các ngành thành viên Ban Chỉ đạo đã trực tiếp đi </w:t>
      </w:r>
      <w:r w:rsidR="00040CA7" w:rsidRPr="00D26175">
        <w:rPr>
          <w:rFonts w:cs="Times New Roman"/>
          <w:color w:val="000000" w:themeColor="text1"/>
          <w:szCs w:val="28"/>
        </w:rPr>
        <w:t>kiểm tra, giám sát và</w:t>
      </w:r>
      <w:r w:rsidRPr="00D26175">
        <w:rPr>
          <w:rFonts w:cs="Times New Roman"/>
          <w:color w:val="000000" w:themeColor="text1"/>
          <w:szCs w:val="28"/>
        </w:rPr>
        <w:t xml:space="preserve"> chỉ đạo, kiểm tra đôn đốc công tác </w:t>
      </w:r>
      <w:r w:rsidR="00E57B06" w:rsidRPr="00D26175">
        <w:rPr>
          <w:rFonts w:cs="Times New Roman"/>
          <w:color w:val="000000" w:themeColor="text1"/>
          <w:szCs w:val="28"/>
        </w:rPr>
        <w:t>phòng, chống dịch</w:t>
      </w:r>
      <w:r w:rsidRPr="00D26175">
        <w:rPr>
          <w:rFonts w:cs="Times New Roman"/>
          <w:color w:val="000000" w:themeColor="text1"/>
          <w:szCs w:val="28"/>
        </w:rPr>
        <w:t xml:space="preserve"> ở các địa phương nhất là trong các đợt cao điểm của dịch COVID-19.</w:t>
      </w:r>
    </w:p>
    <w:p w14:paraId="59DC5D04" w14:textId="6C150E48" w:rsidR="0082085D" w:rsidRPr="00D26175" w:rsidRDefault="0082085D" w:rsidP="00D26175">
      <w:pPr>
        <w:spacing w:line="276" w:lineRule="auto"/>
        <w:ind w:firstLine="578"/>
        <w:jc w:val="both"/>
        <w:rPr>
          <w:rFonts w:cs="Times New Roman"/>
          <w:color w:val="000000" w:themeColor="text1"/>
          <w:szCs w:val="28"/>
        </w:rPr>
      </w:pPr>
      <w:r w:rsidRPr="00D26175">
        <w:rPr>
          <w:rFonts w:cs="Times New Roman"/>
          <w:color w:val="000000" w:themeColor="text1"/>
          <w:szCs w:val="28"/>
        </w:rPr>
        <w:t xml:space="preserve">- Các </w:t>
      </w:r>
      <w:r w:rsidR="00040CA7" w:rsidRPr="00D26175">
        <w:rPr>
          <w:rFonts w:cs="Times New Roman"/>
          <w:color w:val="000000" w:themeColor="text1"/>
          <w:szCs w:val="28"/>
        </w:rPr>
        <w:t>cơ quan, đơn vị, UBND các phường</w:t>
      </w:r>
      <w:r w:rsidRPr="00D26175">
        <w:rPr>
          <w:rFonts w:cs="Times New Roman"/>
          <w:color w:val="000000" w:themeColor="text1"/>
          <w:szCs w:val="28"/>
        </w:rPr>
        <w:t xml:space="preserve"> thành lập các đoàn kiểm tra chuyên ngành, các </w:t>
      </w:r>
      <w:r w:rsidR="00040CA7" w:rsidRPr="00D26175">
        <w:rPr>
          <w:rFonts w:cs="Times New Roman"/>
          <w:color w:val="000000" w:themeColor="text1"/>
          <w:szCs w:val="28"/>
        </w:rPr>
        <w:t>Tổ</w:t>
      </w:r>
      <w:r w:rsidRPr="00D26175">
        <w:rPr>
          <w:rFonts w:cs="Times New Roman"/>
          <w:color w:val="000000" w:themeColor="text1"/>
          <w:szCs w:val="28"/>
        </w:rPr>
        <w:t xml:space="preserve"> kiểm tra về công tác</w:t>
      </w:r>
      <w:r w:rsidR="00E57B06" w:rsidRPr="00D26175">
        <w:rPr>
          <w:rFonts w:cs="Times New Roman"/>
          <w:color w:val="000000" w:themeColor="text1"/>
          <w:szCs w:val="28"/>
        </w:rPr>
        <w:t xml:space="preserve"> phòng, chống dịch</w:t>
      </w:r>
      <w:r w:rsidRPr="00D26175">
        <w:rPr>
          <w:rFonts w:cs="Times New Roman"/>
          <w:color w:val="000000" w:themeColor="text1"/>
          <w:szCs w:val="28"/>
        </w:rPr>
        <w:t xml:space="preserve"> COVID-19 đã giúp nắm bắt kịp thời tình hình và phát hiện những hạn chế, yếu kém; 100% các cơ sở Y tế được kiểm tra giám sát thường xuyên về công tác sàng lọc, phân luồng, cách ly và đánh giá mức độ an toàn theo Quyết định số 3088/QĐ-BYT và Quyết định 4999/QĐ-BYT.</w:t>
      </w:r>
    </w:p>
    <w:p w14:paraId="0B57028C" w14:textId="77777777" w:rsidR="00040CA7" w:rsidRPr="00D26175" w:rsidRDefault="00040CA7" w:rsidP="00D26175">
      <w:pPr>
        <w:widowControl w:val="0"/>
        <w:spacing w:line="276" w:lineRule="auto"/>
        <w:ind w:right="27" w:firstLine="578"/>
        <w:jc w:val="both"/>
        <w:outlineLvl w:val="0"/>
        <w:rPr>
          <w:rFonts w:cs="Times New Roman"/>
          <w:noProof/>
          <w:color w:val="000000" w:themeColor="text1"/>
          <w:szCs w:val="28"/>
        </w:rPr>
      </w:pPr>
      <w:r w:rsidRPr="00D26175">
        <w:rPr>
          <w:rFonts w:cs="Times New Roman"/>
          <w:noProof/>
          <w:color w:val="000000" w:themeColor="text1"/>
          <w:szCs w:val="28"/>
        </w:rPr>
        <w:t xml:space="preserve">- Công tác xử lý vi phạm quy định về phòng, chống dịch: </w:t>
      </w:r>
    </w:p>
    <w:p w14:paraId="24097B38" w14:textId="025269A5" w:rsidR="00040CA7" w:rsidRPr="00D26175" w:rsidRDefault="00040CA7" w:rsidP="00D26175">
      <w:pPr>
        <w:widowControl w:val="0"/>
        <w:spacing w:line="276" w:lineRule="auto"/>
        <w:ind w:right="27" w:firstLine="578"/>
        <w:jc w:val="both"/>
        <w:outlineLvl w:val="0"/>
        <w:rPr>
          <w:rFonts w:cs="Times New Roman"/>
          <w:noProof/>
          <w:color w:val="000000" w:themeColor="text1"/>
          <w:szCs w:val="28"/>
        </w:rPr>
      </w:pPr>
      <w:r w:rsidRPr="00D26175">
        <w:rPr>
          <w:rFonts w:cs="Times New Roman"/>
          <w:noProof/>
          <w:color w:val="000000" w:themeColor="text1"/>
          <w:szCs w:val="28"/>
        </w:rPr>
        <w:t>+</w:t>
      </w:r>
      <w:r w:rsidR="001717EB" w:rsidRPr="00D26175">
        <w:rPr>
          <w:rFonts w:cs="Times New Roman"/>
          <w:noProof/>
          <w:color w:val="000000" w:themeColor="text1"/>
          <w:szCs w:val="28"/>
        </w:rPr>
        <w:t xml:space="preserve"> Công an t</w:t>
      </w:r>
      <w:r w:rsidRPr="00D26175">
        <w:rPr>
          <w:rFonts w:cs="Times New Roman"/>
          <w:noProof/>
          <w:color w:val="000000" w:themeColor="text1"/>
          <w:szCs w:val="28"/>
        </w:rPr>
        <w:t xml:space="preserve">hành phố đã khởi tố 01 vụ = 01 bị can về tội chống người thi hành công vụ (vụ việc xảy ra tại chốt phòng chống dịch tại phường Đình Bảng). </w:t>
      </w:r>
    </w:p>
    <w:p w14:paraId="12F70662" w14:textId="77777777" w:rsidR="00040CA7" w:rsidRPr="00D26175" w:rsidRDefault="00040CA7" w:rsidP="00D26175">
      <w:pPr>
        <w:widowControl w:val="0"/>
        <w:spacing w:line="276" w:lineRule="auto"/>
        <w:ind w:right="27" w:firstLine="578"/>
        <w:jc w:val="both"/>
        <w:outlineLvl w:val="0"/>
        <w:rPr>
          <w:rFonts w:cs="Times New Roman"/>
          <w:noProof/>
          <w:color w:val="000000" w:themeColor="text1"/>
          <w:szCs w:val="28"/>
        </w:rPr>
      </w:pPr>
      <w:r w:rsidRPr="00D26175">
        <w:rPr>
          <w:rFonts w:cs="Times New Roman"/>
          <w:noProof/>
          <w:color w:val="000000" w:themeColor="text1"/>
          <w:szCs w:val="28"/>
        </w:rPr>
        <w:t xml:space="preserve">+ Công an thành phố đã tham mưu xử phạt </w:t>
      </w:r>
      <w:r w:rsidRPr="00D26175">
        <w:rPr>
          <w:rFonts w:cs="Times New Roman"/>
          <w:b/>
          <w:noProof/>
          <w:color w:val="000000" w:themeColor="text1"/>
          <w:szCs w:val="28"/>
        </w:rPr>
        <w:t>377</w:t>
      </w:r>
      <w:r w:rsidRPr="00D26175">
        <w:rPr>
          <w:rFonts w:cs="Times New Roman"/>
          <w:noProof/>
          <w:color w:val="000000" w:themeColor="text1"/>
          <w:szCs w:val="28"/>
        </w:rPr>
        <w:t xml:space="preserve"> trường hợp tổng thu phạt nộp Ngân sách Nhà nước </w:t>
      </w:r>
      <w:r w:rsidRPr="00D26175">
        <w:rPr>
          <w:rFonts w:cs="Times New Roman"/>
          <w:b/>
          <w:noProof/>
          <w:color w:val="000000" w:themeColor="text1"/>
          <w:szCs w:val="28"/>
        </w:rPr>
        <w:t>1.019.500.000</w:t>
      </w:r>
      <w:r w:rsidRPr="00D26175">
        <w:rPr>
          <w:rFonts w:cs="Times New Roman"/>
          <w:noProof/>
          <w:color w:val="000000" w:themeColor="text1"/>
          <w:szCs w:val="28"/>
        </w:rPr>
        <w:t xml:space="preserve"> đ. </w:t>
      </w:r>
    </w:p>
    <w:p w14:paraId="42437187" w14:textId="36B326E6" w:rsidR="00FA4EA2" w:rsidRPr="00D26175" w:rsidRDefault="00040CA7" w:rsidP="00D26175">
      <w:pPr>
        <w:widowControl w:val="0"/>
        <w:spacing w:line="276" w:lineRule="auto"/>
        <w:ind w:right="27" w:firstLine="578"/>
        <w:jc w:val="both"/>
        <w:outlineLvl w:val="0"/>
        <w:rPr>
          <w:rFonts w:cs="Times New Roman"/>
          <w:noProof/>
          <w:color w:val="000000" w:themeColor="text1"/>
          <w:szCs w:val="28"/>
        </w:rPr>
      </w:pPr>
      <w:r w:rsidRPr="00D26175">
        <w:rPr>
          <w:rFonts w:cs="Times New Roman"/>
          <w:noProof/>
          <w:color w:val="000000" w:themeColor="text1"/>
          <w:szCs w:val="28"/>
        </w:rPr>
        <w:t>Trong đó: xử phạt 253 trường hợp không đeo khẩu trang nơi công cộng, phạt 410</w:t>
      </w:r>
      <w:r w:rsidR="001717EB" w:rsidRPr="00D26175">
        <w:rPr>
          <w:rFonts w:cs="Times New Roman"/>
          <w:noProof/>
          <w:color w:val="000000" w:themeColor="text1"/>
          <w:szCs w:val="28"/>
        </w:rPr>
        <w:t>.000.000đ;</w:t>
      </w:r>
      <w:r w:rsidRPr="00D26175">
        <w:rPr>
          <w:rFonts w:cs="Times New Roman"/>
          <w:noProof/>
          <w:color w:val="000000" w:themeColor="text1"/>
          <w:szCs w:val="28"/>
        </w:rPr>
        <w:t xml:space="preserve"> 45 trường hợp vi phạm quy định phòng chống dịch, phạt 97.500.000đ; 01 người đăng tải thông tin sai sự thật về dịch </w:t>
      </w:r>
      <w:r w:rsidR="001717EB" w:rsidRPr="00D26175">
        <w:rPr>
          <w:rFonts w:cs="Times New Roman"/>
          <w:noProof/>
          <w:color w:val="000000" w:themeColor="text1"/>
          <w:szCs w:val="28"/>
        </w:rPr>
        <w:t>COVID-19</w:t>
      </w:r>
      <w:r w:rsidRPr="00D26175">
        <w:rPr>
          <w:rFonts w:cs="Times New Roman"/>
          <w:noProof/>
          <w:color w:val="000000" w:themeColor="text1"/>
          <w:szCs w:val="28"/>
        </w:rPr>
        <w:t xml:space="preserve">, phạt 10.000.000đ; 03 cơ sở massage vi phạm, phạt 50.000.000đ; 15 cơ sở ăn uống vi phạm, phạt 200.000.000đ; 08 cơ sở karaoke vi phạm, phạt 160.000.000đ; 01 cơ </w:t>
      </w:r>
      <w:r w:rsidRPr="00D26175">
        <w:rPr>
          <w:rFonts w:cs="Times New Roman"/>
          <w:noProof/>
          <w:color w:val="000000" w:themeColor="text1"/>
          <w:szCs w:val="28"/>
        </w:rPr>
        <w:lastRenderedPageBreak/>
        <w:t>sở internet vi phạm, phạt 15.000.000đ; 50 trường hợp ra đường sau thời gian quy định khi không cần thiết, phạt 59.000.000đ; 01 cơ sở bi-a vi phạm quy định phòng chống dịch, phạt 15.000.000đ</w:t>
      </w:r>
      <w:r w:rsidRPr="00D26175">
        <w:rPr>
          <w:rFonts w:cs="Times New Roman"/>
          <w:i/>
          <w:noProof/>
          <w:color w:val="000000" w:themeColor="text1"/>
          <w:szCs w:val="28"/>
        </w:rPr>
        <w:t>.</w:t>
      </w:r>
      <w:r w:rsidRPr="00D26175">
        <w:rPr>
          <w:rFonts w:cs="Times New Roman"/>
          <w:noProof/>
          <w:color w:val="000000" w:themeColor="text1"/>
          <w:szCs w:val="28"/>
        </w:rPr>
        <w:t xml:space="preserve"> </w:t>
      </w:r>
    </w:p>
    <w:p w14:paraId="6337E7CE" w14:textId="7ED1D497" w:rsidR="000B55B7" w:rsidRPr="00D26175" w:rsidRDefault="00B20E1F" w:rsidP="00D26175">
      <w:pPr>
        <w:spacing w:line="276" w:lineRule="auto"/>
        <w:ind w:firstLine="578"/>
        <w:jc w:val="both"/>
        <w:rPr>
          <w:rFonts w:eastAsia="Times New Roman" w:cs="Times New Roman"/>
          <w:b/>
          <w:i/>
          <w:color w:val="000000" w:themeColor="text1"/>
          <w:szCs w:val="28"/>
        </w:rPr>
      </w:pPr>
      <w:r w:rsidRPr="00D26175">
        <w:rPr>
          <w:rFonts w:eastAsia="Times New Roman" w:cs="Times New Roman"/>
          <w:b/>
          <w:color w:val="000000" w:themeColor="text1"/>
          <w:szCs w:val="28"/>
        </w:rPr>
        <w:t xml:space="preserve">14. Công tác thi đua, khen thưởng </w:t>
      </w:r>
    </w:p>
    <w:p w14:paraId="1656767E" w14:textId="530EC563" w:rsidR="000B55B7" w:rsidRPr="00D26175" w:rsidRDefault="000B55B7" w:rsidP="00D26175">
      <w:pPr>
        <w:spacing w:line="276" w:lineRule="auto"/>
        <w:ind w:firstLine="578"/>
        <w:jc w:val="both"/>
        <w:rPr>
          <w:rFonts w:eastAsia="Times New Roman" w:cs="Times New Roman"/>
          <w:b/>
          <w:i/>
          <w:color w:val="FF0000"/>
          <w:szCs w:val="28"/>
        </w:rPr>
      </w:pPr>
      <w:r w:rsidRPr="00D26175">
        <w:rPr>
          <w:rFonts w:cs="Times New Roman"/>
          <w:color w:val="000000"/>
          <w:szCs w:val="28"/>
          <w:lang w:val="nl-NL"/>
        </w:rPr>
        <w:t>Với tinh thần “mỗi người dân là một chiến sỹ”, “mỗi gia đình, cơ quan, đơn vị, địa phương là một pháo đài chống dịch”, thành phố đã chỉ đạo cơ quan, đơn vị, địa phương triển khai phong trào thi đua đặc biệt với chủ đề, nội dung phù hợp, tạo động lực khích lệ, động viên các tập thể, cá nhân tích cực tham gia phòng, chống dịch và tập trung thực hiện tốt các chủ trương, nghị quyết, chỉ thị, kết luận của Đảng, Chính phủ, Thủ tướng Chính phủ về công tác phòng, chống đại dịch COVID-19.</w:t>
      </w:r>
    </w:p>
    <w:p w14:paraId="0896F408" w14:textId="6ACB30CE" w:rsidR="000B55B7" w:rsidRPr="00D26175" w:rsidRDefault="000B55B7" w:rsidP="00D26175">
      <w:pPr>
        <w:spacing w:line="276" w:lineRule="auto"/>
        <w:ind w:firstLine="578"/>
        <w:jc w:val="both"/>
        <w:rPr>
          <w:rFonts w:cs="Times New Roman"/>
          <w:color w:val="000000"/>
          <w:szCs w:val="28"/>
          <w:lang w:val="nl-NL"/>
        </w:rPr>
      </w:pPr>
      <w:r w:rsidRPr="00D26175">
        <w:rPr>
          <w:rFonts w:cs="Times New Roman"/>
          <w:color w:val="000000"/>
          <w:szCs w:val="28"/>
          <w:lang w:val="nl-NL"/>
        </w:rPr>
        <w:t>Nội dung thi đua là phát huy các sáng kiến, các giải pháp hỗ trợ nhân dân bị nhiễm COVID-19 vượt qua khó khăn trong đại dịch; phối hợp giữa các đoàn thể trong việc tuyên truyền, vận động nhân dân thực hiện tốt việc phòng, chống đại dị</w:t>
      </w:r>
      <w:r w:rsidR="00E57B06" w:rsidRPr="00D26175">
        <w:rPr>
          <w:rFonts w:cs="Times New Roman"/>
          <w:color w:val="000000"/>
          <w:szCs w:val="28"/>
          <w:lang w:val="nl-NL"/>
        </w:rPr>
        <w:t xml:space="preserve">ch COVID-19. </w:t>
      </w:r>
      <w:r w:rsidRPr="00D26175">
        <w:rPr>
          <w:rFonts w:cs="Times New Roman"/>
          <w:color w:val="000000"/>
          <w:szCs w:val="28"/>
          <w:lang w:val="nl-NL"/>
        </w:rPr>
        <w:t>Thi đua thực hiện nghiêm mọi biện pháp, giải pháp của Nhà nước về phòng, chống dịch bệnh; phát huy truyền thống đoàn kết, tinh thần yêu nước, “lá lành đùm lá rách”, “mỗi người vì mọi người, mọi người vì mỗi người”, sẵn sàng hỗ trợ để cùng vượt qua khó khăn.</w:t>
      </w:r>
      <w:r w:rsidR="00E57B06" w:rsidRPr="00D26175">
        <w:rPr>
          <w:rFonts w:cs="Times New Roman"/>
          <w:color w:val="000000"/>
          <w:szCs w:val="28"/>
          <w:lang w:val="nl-NL"/>
        </w:rPr>
        <w:t xml:space="preserve"> </w:t>
      </w:r>
      <w:r w:rsidRPr="00D26175">
        <w:rPr>
          <w:rFonts w:cs="Times New Roman"/>
          <w:color w:val="000000"/>
          <w:szCs w:val="28"/>
          <w:lang w:val="nl-NL"/>
        </w:rPr>
        <w:t>Thi đua đẩy mạnh ứng dụng công nghệ thông tin trong công tác phòng, chống đại dịch COVID-19; tuyên truyền sâu rộng đến toàn thể nhân dân, để người dân hiểu, tin tưởng và thực hiện tốt các biện pháp phòng, chống đại dịch COVID-19.</w:t>
      </w:r>
    </w:p>
    <w:p w14:paraId="3CEFB806" w14:textId="473FCC1A" w:rsidR="000B55B7" w:rsidRPr="00D26175" w:rsidRDefault="000B55B7" w:rsidP="00D26175">
      <w:pPr>
        <w:spacing w:line="276" w:lineRule="auto"/>
        <w:ind w:firstLine="578"/>
        <w:jc w:val="both"/>
        <w:rPr>
          <w:rFonts w:cs="Times New Roman"/>
          <w:color w:val="000000"/>
          <w:szCs w:val="28"/>
          <w:lang w:val="nl-NL"/>
        </w:rPr>
      </w:pPr>
      <w:r w:rsidRPr="00D26175">
        <w:rPr>
          <w:rFonts w:cs="Times New Roman"/>
          <w:color w:val="000000"/>
          <w:szCs w:val="28"/>
          <w:lang w:val="nl-NL"/>
        </w:rPr>
        <w:t xml:space="preserve">Trong khen thưởng phong trào thi đua đặc biệt: “Cả nước đoàn kết, chung sức, đồng lòng thi đua phòng, chống và chiến thắng đại dịch COVID-19”, chủ tịch UBND tỉnh Bắc Ninh đã tặng Bằng khen cho ông Trần Văn Bảo - Phóng viên Đài phát thanh thành phố Từ Sơn vì đã có thành tích trong công tác tuyên truyền phòng, chống dịch </w:t>
      </w:r>
      <w:r w:rsidR="00E57B06" w:rsidRPr="00D26175">
        <w:rPr>
          <w:rFonts w:cs="Times New Roman"/>
          <w:color w:val="000000"/>
          <w:szCs w:val="28"/>
          <w:lang w:val="nl-NL"/>
        </w:rPr>
        <w:t>COVID-19</w:t>
      </w:r>
      <w:r w:rsidRPr="00D26175">
        <w:rPr>
          <w:rFonts w:cs="Times New Roman"/>
          <w:color w:val="000000"/>
          <w:szCs w:val="28"/>
          <w:lang w:val="nl-NL"/>
        </w:rPr>
        <w:t>.</w:t>
      </w:r>
    </w:p>
    <w:p w14:paraId="53738A4E" w14:textId="2E08F0DC" w:rsidR="000B55B7" w:rsidRPr="00D26175" w:rsidRDefault="000B55B7" w:rsidP="00D26175">
      <w:pPr>
        <w:spacing w:line="276" w:lineRule="auto"/>
        <w:ind w:firstLine="578"/>
        <w:jc w:val="both"/>
        <w:rPr>
          <w:rFonts w:cs="Times New Roman"/>
          <w:color w:val="000000"/>
          <w:szCs w:val="28"/>
          <w:lang w:val="nl-NL"/>
        </w:rPr>
      </w:pPr>
      <w:r w:rsidRPr="00D26175">
        <w:rPr>
          <w:rFonts w:cs="Times New Roman"/>
          <w:color w:val="000000"/>
          <w:szCs w:val="28"/>
          <w:lang w:val="nl-NL"/>
        </w:rPr>
        <w:t xml:space="preserve">UBND thành phố tổ chức Hội nghị khen thưởng, biểu dương và tặng giấy khen của Chủ tịch UBND thành phố cho Đài phát thanh thành phố và 11 cá nhân đã có thành tích xuất sắc trong công tác phòng, chống dịch </w:t>
      </w:r>
      <w:r w:rsidR="00E57B06" w:rsidRPr="00D26175">
        <w:rPr>
          <w:rFonts w:cs="Times New Roman"/>
          <w:color w:val="000000"/>
          <w:szCs w:val="28"/>
          <w:lang w:val="nl-NL"/>
        </w:rPr>
        <w:t>COVID-19</w:t>
      </w:r>
      <w:r w:rsidRPr="00D26175">
        <w:rPr>
          <w:rFonts w:cs="Times New Roman"/>
          <w:color w:val="000000"/>
          <w:szCs w:val="28"/>
          <w:lang w:val="nl-NL"/>
        </w:rPr>
        <w:t xml:space="preserve">. </w:t>
      </w:r>
    </w:p>
    <w:p w14:paraId="78414763" w14:textId="185D1727" w:rsidR="006A6350" w:rsidRPr="00D26175" w:rsidRDefault="005B0222" w:rsidP="00D26175">
      <w:pPr>
        <w:spacing w:line="276" w:lineRule="auto"/>
        <w:ind w:firstLine="578"/>
        <w:jc w:val="both"/>
        <w:rPr>
          <w:rFonts w:eastAsia="Times New Roman" w:cs="Times New Roman"/>
          <w:szCs w:val="28"/>
        </w:rPr>
      </w:pPr>
      <w:r w:rsidRPr="00D26175">
        <w:rPr>
          <w:rFonts w:eastAsia="Times New Roman" w:cs="Times New Roman"/>
          <w:b/>
          <w:szCs w:val="28"/>
        </w:rPr>
        <w:t>III.</w:t>
      </w:r>
      <w:r w:rsidRPr="00D26175">
        <w:rPr>
          <w:rFonts w:eastAsia="Times New Roman" w:cs="Times New Roman"/>
          <w:szCs w:val="28"/>
        </w:rPr>
        <w:t xml:space="preserve"> </w:t>
      </w:r>
      <w:r w:rsidR="00B20E1F" w:rsidRPr="00D26175">
        <w:rPr>
          <w:rFonts w:eastAsia="Times New Roman" w:cs="Times New Roman"/>
          <w:b/>
          <w:szCs w:val="28"/>
        </w:rPr>
        <w:t xml:space="preserve">ĐÁNH GIÁ CHUNG </w:t>
      </w:r>
    </w:p>
    <w:p w14:paraId="15D89151" w14:textId="2658AECB" w:rsidR="00A974AD" w:rsidRPr="00D26175" w:rsidRDefault="00A974AD" w:rsidP="00D26175">
      <w:pPr>
        <w:spacing w:line="276" w:lineRule="auto"/>
        <w:ind w:firstLine="578"/>
        <w:jc w:val="both"/>
        <w:rPr>
          <w:rFonts w:eastAsia="Times New Roman" w:cs="Times New Roman"/>
          <w:color w:val="000000"/>
          <w:szCs w:val="28"/>
        </w:rPr>
      </w:pPr>
      <w:r w:rsidRPr="00D26175">
        <w:rPr>
          <w:rFonts w:eastAsia="Calibri" w:cs="Times New Roman"/>
          <w:color w:val="000000"/>
          <w:szCs w:val="28"/>
          <w:shd w:val="clear" w:color="auto" w:fill="FFFFFF"/>
        </w:rPr>
        <w:t>Từ năm 2020 đến nay</w:t>
      </w:r>
      <w:r w:rsidRPr="00D26175">
        <w:rPr>
          <w:rFonts w:eastAsia="Calibri" w:cs="Times New Roman"/>
          <w:color w:val="000000"/>
          <w:szCs w:val="28"/>
          <w:lang w:val="nl-NL"/>
        </w:rPr>
        <w:t xml:space="preserve">, </w:t>
      </w:r>
      <w:r w:rsidRPr="00D26175">
        <w:rPr>
          <w:rFonts w:eastAsia="Calibri" w:cs="Times New Roman"/>
          <w:color w:val="000000"/>
          <w:szCs w:val="28"/>
        </w:rPr>
        <w:t xml:space="preserve">Cấp ủy, chính quyền từ thành phố đến cơ sở đã bám sát chỉ đạo của Trung ương, của tỉnh, đồng thời căn cứ diễn biến tình hình dịch bệnh trên địa bàn thành phố để chỉ đạo sát sao, quyết liệt, chủ động, linh hoạt trong công tác phòng chống dịch </w:t>
      </w:r>
      <w:r w:rsidR="00E57B06" w:rsidRPr="00D26175">
        <w:rPr>
          <w:rFonts w:cs="Times New Roman"/>
          <w:color w:val="000000"/>
          <w:szCs w:val="28"/>
          <w:lang w:val="nl-NL"/>
        </w:rPr>
        <w:t>COVID-19</w:t>
      </w:r>
      <w:r w:rsidRPr="00D26175">
        <w:rPr>
          <w:rFonts w:eastAsia="Calibri" w:cs="Times New Roman"/>
          <w:color w:val="000000"/>
          <w:szCs w:val="28"/>
        </w:rPr>
        <w:t xml:space="preserve">. Thành phố đã tập trung toàn lực, kêu gọi cả hệ thống chính trị và toàn thể nhân dân cùng tham gia công tác phòng, chống dịch </w:t>
      </w:r>
      <w:r w:rsidR="00E57B06" w:rsidRPr="00D26175">
        <w:rPr>
          <w:rFonts w:cs="Times New Roman"/>
          <w:color w:val="000000"/>
          <w:szCs w:val="28"/>
          <w:lang w:val="nl-NL"/>
        </w:rPr>
        <w:t>COVID-19</w:t>
      </w:r>
      <w:r w:rsidRPr="00D26175">
        <w:rPr>
          <w:rFonts w:eastAsia="Calibri" w:cs="Times New Roman"/>
          <w:color w:val="000000"/>
          <w:szCs w:val="28"/>
        </w:rPr>
        <w:t xml:space="preserve">. Các cơ quan, đơn vị, ban, ngành, đoàn thể, Ủy ban MTTQ và các tổ chức chính trị - xã hội đã tích cực vào cuộc, chủ động thực hiện các nhiệm vụ được phân công, phối hợp thường xuyên, hiệu quả trong công tác phòng, chống dịch. Đến nay dịch </w:t>
      </w:r>
      <w:r w:rsidR="00E57B06" w:rsidRPr="00D26175">
        <w:rPr>
          <w:rFonts w:cs="Times New Roman"/>
          <w:color w:val="000000"/>
          <w:szCs w:val="28"/>
          <w:lang w:val="nl-NL"/>
        </w:rPr>
        <w:t xml:space="preserve">COVID-19 </w:t>
      </w:r>
      <w:r w:rsidRPr="00D26175">
        <w:rPr>
          <w:rFonts w:eastAsia="Calibri" w:cs="Times New Roman"/>
          <w:color w:val="000000"/>
          <w:szCs w:val="28"/>
        </w:rPr>
        <w:t>cơ bản đã được khống chế.</w:t>
      </w:r>
    </w:p>
    <w:p w14:paraId="4FBBA736" w14:textId="295F14A9" w:rsidR="005B0222" w:rsidRPr="00D26175" w:rsidRDefault="00716B3D" w:rsidP="00D26175">
      <w:pPr>
        <w:spacing w:line="276" w:lineRule="auto"/>
        <w:ind w:firstLine="578"/>
        <w:jc w:val="both"/>
        <w:rPr>
          <w:rFonts w:eastAsia="Times New Roman" w:cs="Times New Roman"/>
          <w:b/>
          <w:i/>
          <w:szCs w:val="28"/>
        </w:rPr>
      </w:pPr>
      <w:r w:rsidRPr="00D26175">
        <w:rPr>
          <w:rFonts w:eastAsia="Times New Roman" w:cs="Times New Roman"/>
          <w:b/>
          <w:color w:val="000000" w:themeColor="text1"/>
          <w:szCs w:val="28"/>
        </w:rPr>
        <w:lastRenderedPageBreak/>
        <w:t>IV</w:t>
      </w:r>
      <w:r w:rsidR="00B20E1F" w:rsidRPr="00D26175">
        <w:rPr>
          <w:rFonts w:eastAsia="Times New Roman" w:cs="Times New Roman"/>
          <w:b/>
          <w:color w:val="000000" w:themeColor="text1"/>
          <w:szCs w:val="28"/>
        </w:rPr>
        <w:t>.</w:t>
      </w:r>
      <w:r w:rsidR="00B20E1F" w:rsidRPr="00D26175">
        <w:rPr>
          <w:rFonts w:eastAsia="Times New Roman" w:cs="Times New Roman"/>
          <w:b/>
          <w:szCs w:val="28"/>
        </w:rPr>
        <w:t xml:space="preserve"> TỒN TẠI, HẠN CHẾ VÀ NGUYÊN NHÂN</w:t>
      </w:r>
    </w:p>
    <w:p w14:paraId="14FAF7C8" w14:textId="34D7EF39" w:rsidR="00A974AD" w:rsidRPr="00D26175" w:rsidRDefault="00A974AD" w:rsidP="00D26175">
      <w:pPr>
        <w:spacing w:line="276" w:lineRule="auto"/>
        <w:ind w:firstLine="578"/>
        <w:jc w:val="both"/>
        <w:rPr>
          <w:rFonts w:cs="Times New Roman"/>
          <w:b/>
          <w:szCs w:val="28"/>
        </w:rPr>
      </w:pPr>
      <w:r w:rsidRPr="00D26175">
        <w:rPr>
          <w:rFonts w:eastAsia="Times New Roman" w:cs="Times New Roman"/>
          <w:b/>
          <w:szCs w:val="28"/>
        </w:rPr>
        <w:t>1. T</w:t>
      </w:r>
      <w:r w:rsidRPr="00D26175">
        <w:rPr>
          <w:rFonts w:cs="Times New Roman"/>
          <w:b/>
          <w:szCs w:val="28"/>
        </w:rPr>
        <w:t>ồn tại, hạn chế:</w:t>
      </w:r>
    </w:p>
    <w:p w14:paraId="7B007A9C" w14:textId="3ACDB31C" w:rsidR="00A974AD" w:rsidRPr="00D26175" w:rsidRDefault="00A974AD" w:rsidP="00D26175">
      <w:pPr>
        <w:spacing w:line="276" w:lineRule="auto"/>
        <w:ind w:firstLine="578"/>
        <w:jc w:val="both"/>
        <w:rPr>
          <w:rFonts w:cs="Times New Roman"/>
          <w:szCs w:val="28"/>
          <w:lang w:val="vi-VN"/>
        </w:rPr>
      </w:pPr>
      <w:r w:rsidRPr="00D26175">
        <w:rPr>
          <w:rFonts w:cs="Times New Roman"/>
          <w:szCs w:val="28"/>
          <w:lang w:val="vi-VN"/>
        </w:rPr>
        <w:t>-</w:t>
      </w:r>
      <w:r w:rsidRPr="00D26175">
        <w:rPr>
          <w:rFonts w:cs="Times New Roman"/>
          <w:szCs w:val="28"/>
        </w:rPr>
        <w:t xml:space="preserve"> Một số người dân còn tư tưởng chủ quan, lơ là trong công tác phòng, chống dịch như không đeo khẩu trang, không giữ khoảng cách …</w:t>
      </w:r>
      <w:r w:rsidR="00E57B06" w:rsidRPr="00D26175">
        <w:rPr>
          <w:rFonts w:cs="Times New Roman"/>
          <w:szCs w:val="28"/>
        </w:rPr>
        <w:t xml:space="preserve"> trong thời kỳ cao điểm dịch.</w:t>
      </w:r>
    </w:p>
    <w:p w14:paraId="512B2C4A" w14:textId="4628A9CB" w:rsidR="00A974AD" w:rsidRPr="00D26175" w:rsidRDefault="00A974AD" w:rsidP="00D26175">
      <w:pPr>
        <w:autoSpaceDE w:val="0"/>
        <w:autoSpaceDN w:val="0"/>
        <w:adjustRightInd w:val="0"/>
        <w:spacing w:line="276" w:lineRule="auto"/>
        <w:ind w:firstLine="578"/>
        <w:jc w:val="both"/>
        <w:rPr>
          <w:rFonts w:cs="Times New Roman"/>
          <w:szCs w:val="28"/>
        </w:rPr>
      </w:pPr>
      <w:r w:rsidRPr="00D26175">
        <w:rPr>
          <w:rFonts w:cs="Times New Roman"/>
          <w:bCs/>
          <w:iCs/>
          <w:szCs w:val="28"/>
          <w:lang w:val="vi-VN"/>
        </w:rPr>
        <w:t>-</w:t>
      </w:r>
      <w:r w:rsidRPr="00D26175">
        <w:rPr>
          <w:rFonts w:cs="Times New Roman"/>
          <w:bCs/>
          <w:iCs/>
          <w:szCs w:val="28"/>
          <w:lang w:val="en"/>
        </w:rPr>
        <w:t xml:space="preserve"> Tác động đến đời sống kinh tế xã hội nên làm giảm sự </w:t>
      </w:r>
      <w:r w:rsidRPr="00D26175">
        <w:rPr>
          <w:rFonts w:cs="Times New Roman"/>
          <w:szCs w:val="28"/>
          <w:lang w:val="en"/>
        </w:rPr>
        <w:t xml:space="preserve">tăng trưởng phát triển kinh tế của </w:t>
      </w:r>
      <w:r w:rsidR="00754CC9" w:rsidRPr="00D26175">
        <w:rPr>
          <w:rFonts w:cs="Times New Roman"/>
          <w:szCs w:val="28"/>
          <w:lang w:val="en"/>
        </w:rPr>
        <w:t>thành phố</w:t>
      </w:r>
      <w:r w:rsidRPr="00D26175">
        <w:rPr>
          <w:rFonts w:cs="Times New Roman"/>
          <w:szCs w:val="28"/>
          <w:lang w:val="en"/>
        </w:rPr>
        <w:t>.</w:t>
      </w:r>
      <w:r w:rsidRPr="00D26175">
        <w:rPr>
          <w:rFonts w:cs="Times New Roman"/>
          <w:szCs w:val="28"/>
          <w:lang w:val="vi-VN"/>
        </w:rPr>
        <w:t xml:space="preserve"> </w:t>
      </w:r>
    </w:p>
    <w:p w14:paraId="004F03BB"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Địa bàn tập trung các khu công nghiệp lớn của tỉnh như KCN Tiên Sơn, KCN VSIP và nhiều khu, cụm công nghiệp làng nghề, giao thương lớn nên có rất nhiều công nhân và khách thập phương về làm ăn, sinh sống.</w:t>
      </w:r>
    </w:p>
    <w:p w14:paraId="724EBF2C" w14:textId="005D1171"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Công tác phòng, chống dịch tại một số doanh nghiệp còn nhiều hạn chế như chưa bố trí được vách ngăn, chưa đảm bảo khoảng cách tại khu vực bếp ăn ...</w:t>
      </w:r>
      <w:r w:rsidR="00E57B06" w:rsidRPr="00D26175">
        <w:rPr>
          <w:rFonts w:cs="Times New Roman"/>
          <w:bCs/>
          <w:color w:val="000000"/>
          <w:spacing w:val="-2"/>
          <w:szCs w:val="28"/>
          <w:lang w:val="pt-BR"/>
        </w:rPr>
        <w:t xml:space="preserve"> trong các thời kỳ cao điểm dịch theo quy định.</w:t>
      </w:r>
    </w:p>
    <w:p w14:paraId="5208FB90" w14:textId="574FB7F4"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
          <w:bCs/>
          <w:color w:val="000000"/>
          <w:spacing w:val="-2"/>
          <w:szCs w:val="28"/>
          <w:lang w:val="pt-BR"/>
        </w:rPr>
      </w:pPr>
      <w:r w:rsidRPr="00D26175">
        <w:rPr>
          <w:rFonts w:cs="Times New Roman"/>
          <w:b/>
          <w:bCs/>
          <w:color w:val="000000"/>
          <w:spacing w:val="-2"/>
          <w:szCs w:val="28"/>
          <w:lang w:val="pt-BR"/>
        </w:rPr>
        <w:t>2. Nguyên nhân:</w:t>
      </w:r>
    </w:p>
    <w:p w14:paraId="3DA79FD9"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Chủ quan:</w:t>
      </w:r>
    </w:p>
    <w:p w14:paraId="62AC2E2F" w14:textId="08680188"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Ý thức của một số bộ phận người dân chủ</w:t>
      </w:r>
      <w:r w:rsidR="00E57B06" w:rsidRPr="00D26175">
        <w:rPr>
          <w:rFonts w:cs="Times New Roman"/>
          <w:bCs/>
          <w:color w:val="000000"/>
          <w:spacing w:val="-2"/>
          <w:szCs w:val="28"/>
          <w:lang w:val="pt-BR"/>
        </w:rPr>
        <w:t xml:space="preserve"> quan</w:t>
      </w:r>
      <w:r w:rsidRPr="00D26175">
        <w:rPr>
          <w:rFonts w:cs="Times New Roman"/>
          <w:bCs/>
          <w:color w:val="000000"/>
          <w:spacing w:val="-2"/>
          <w:szCs w:val="28"/>
          <w:lang w:val="pt-BR"/>
        </w:rPr>
        <w:t xml:space="preserve"> không chấp hành các quy định về phòng, chống dịch: không đeo khẩu trang khi đi ra ngoài, còn tụ tập đông người, không giữ khoảng cách ...</w:t>
      </w:r>
    </w:p>
    <w:p w14:paraId="02749F90"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Số công nhân tạm trú trên địa bàn lớn, đến từ nhiều tỉnh, thành phố khác nhau, trình độ, phong tục tập quán khác nhau, làm việc tại nhiều khu, cụm công nghiệp nên khó khăn trong quản lý, giám sát, tuyên truyền.</w:t>
      </w:r>
    </w:p>
    <w:p w14:paraId="4F1A0CA9"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Khách quan:</w:t>
      </w:r>
    </w:p>
    <w:p w14:paraId="356495D3"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Chủng vi rút mới lây lan nhanh, khó lường, khó phát hiện khi chưa có triệu chứng bệnh.</w:t>
      </w:r>
    </w:p>
    <w:p w14:paraId="6ED495BE"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color w:val="000000"/>
          <w:spacing w:val="-2"/>
          <w:szCs w:val="28"/>
          <w:lang w:val="pt-BR"/>
        </w:rPr>
      </w:pPr>
      <w:r w:rsidRPr="00D26175">
        <w:rPr>
          <w:rFonts w:cs="Times New Roman"/>
          <w:bCs/>
          <w:color w:val="000000"/>
          <w:spacing w:val="-2"/>
          <w:szCs w:val="28"/>
          <w:lang w:val="pt-BR"/>
        </w:rPr>
        <w:t>+ Quá trình diễn biến dịch nhanh, triển khai cấp bách nhiều văn bản chỉ đạo cùng một thời điểm, cán bộ y tế cơ sở ít nên ảnh hưởng nhiều đến công tác chuyên môn như xét nghiệm, tổ chức thực hiện cách ly ...</w:t>
      </w:r>
    </w:p>
    <w:p w14:paraId="75C0658B" w14:textId="0E43C83C" w:rsidR="00B20E1F" w:rsidRPr="00D26175" w:rsidRDefault="00716B3D" w:rsidP="00D26175">
      <w:pPr>
        <w:spacing w:line="276" w:lineRule="auto"/>
        <w:ind w:firstLine="578"/>
        <w:jc w:val="both"/>
        <w:rPr>
          <w:rFonts w:eastAsia="Times New Roman" w:cs="Times New Roman"/>
          <w:b/>
          <w:szCs w:val="28"/>
        </w:rPr>
      </w:pPr>
      <w:r w:rsidRPr="00D26175">
        <w:rPr>
          <w:rFonts w:eastAsia="Times New Roman" w:cs="Times New Roman"/>
          <w:b/>
          <w:szCs w:val="28"/>
        </w:rPr>
        <w:t>V</w:t>
      </w:r>
      <w:r w:rsidR="00B20E1F" w:rsidRPr="00D26175">
        <w:rPr>
          <w:rFonts w:eastAsia="Times New Roman" w:cs="Times New Roman"/>
          <w:b/>
          <w:szCs w:val="28"/>
        </w:rPr>
        <w:t>. BÀI HỌC KINH NGHIỆM</w:t>
      </w:r>
    </w:p>
    <w:p w14:paraId="0F402549" w14:textId="7CC8AA4D"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spacing w:val="2"/>
          <w:szCs w:val="28"/>
        </w:rPr>
      </w:pPr>
      <w:r w:rsidRPr="00D26175">
        <w:rPr>
          <w:rFonts w:cs="Times New Roman"/>
          <w:bCs/>
          <w:spacing w:val="2"/>
          <w:szCs w:val="28"/>
        </w:rPr>
        <w:t>- Sự vào cuộc quyết liệt của các cấp ủy đảng, chính quyền và cả hệ thống chính trị từ th</w:t>
      </w:r>
      <w:r w:rsidR="006A6350" w:rsidRPr="00D26175">
        <w:rPr>
          <w:rFonts w:cs="Times New Roman"/>
          <w:bCs/>
          <w:spacing w:val="2"/>
          <w:szCs w:val="28"/>
        </w:rPr>
        <w:t>ành phố</w:t>
      </w:r>
      <w:r w:rsidRPr="00D26175">
        <w:rPr>
          <w:rFonts w:cs="Times New Roman"/>
          <w:bCs/>
          <w:spacing w:val="2"/>
          <w:szCs w:val="28"/>
        </w:rPr>
        <w:t xml:space="preserve"> đến cơ sở. Sự tập trung hết sức quyết liệt, chỉ đạo các mặt công tác phòng, chống dịch theo quy định; nêu cao vai trò của lãnh đạo/người đứng đầu, cán bộ, nhân viên, chỉ huy, chiến sỹ và các lực lượng trong quá trình thực hiện nhiệm vụ, không để xảy ra sai sót, dù là nhỏ nhất, giữ vững địa bàn, không để dịch bệnh lây lan trong cộng đồng, góp phần hiệu quả trong công tác phòng, chống dịch.</w:t>
      </w:r>
    </w:p>
    <w:p w14:paraId="2AE32DB9" w14:textId="77777777"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spacing w:val="2"/>
          <w:szCs w:val="28"/>
        </w:rPr>
      </w:pPr>
      <w:r w:rsidRPr="00D26175">
        <w:rPr>
          <w:rFonts w:cs="Times New Roman"/>
          <w:bCs/>
          <w:spacing w:val="2"/>
          <w:szCs w:val="28"/>
        </w:rPr>
        <w:t>- Phương pháp phòng chống dịch đúng đắn, linh hoạt, sáng tạo, phù hợp với địa bàn từng thôn, khu phố và được sự ủng hộ mạnh mẽ từ người dân.</w:t>
      </w:r>
    </w:p>
    <w:p w14:paraId="685DE1A1" w14:textId="62388312" w:rsidR="00A974AD" w:rsidRPr="00D26175" w:rsidRDefault="00A974AD" w:rsidP="00D26175">
      <w:pPr>
        <w:tabs>
          <w:tab w:val="left" w:pos="720"/>
          <w:tab w:val="left" w:pos="1440"/>
          <w:tab w:val="left" w:pos="2160"/>
          <w:tab w:val="left" w:pos="2880"/>
          <w:tab w:val="left" w:pos="4245"/>
        </w:tabs>
        <w:spacing w:line="276" w:lineRule="auto"/>
        <w:ind w:firstLine="578"/>
        <w:jc w:val="both"/>
        <w:rPr>
          <w:rFonts w:cs="Times New Roman"/>
          <w:bCs/>
          <w:spacing w:val="2"/>
          <w:szCs w:val="28"/>
        </w:rPr>
      </w:pPr>
      <w:r w:rsidRPr="00D26175">
        <w:rPr>
          <w:rFonts w:cs="Times New Roman"/>
          <w:bCs/>
          <w:spacing w:val="2"/>
          <w:szCs w:val="28"/>
        </w:rPr>
        <w:lastRenderedPageBreak/>
        <w:t xml:space="preserve">- </w:t>
      </w:r>
      <w:r w:rsidR="006A6350" w:rsidRPr="00D26175">
        <w:rPr>
          <w:rFonts w:cs="Times New Roman"/>
          <w:bCs/>
          <w:spacing w:val="2"/>
          <w:szCs w:val="28"/>
        </w:rPr>
        <w:t>Sự t</w:t>
      </w:r>
      <w:r w:rsidRPr="00D26175">
        <w:rPr>
          <w:rFonts w:cs="Times New Roman"/>
          <w:bCs/>
          <w:spacing w:val="2"/>
          <w:szCs w:val="28"/>
        </w:rPr>
        <w:t>ập trung truy vết thần tốc, khoanh vùng, dập dịch nhanh chóng, hiệu quả; quản lý chặt chẽ các khu vực thuê trọ của công nhân trên địa bàn, góp phần thực hiện mục tiêu kép, duy trì sản xuất của các doanh nghiệp trên địa bàn.</w:t>
      </w:r>
    </w:p>
    <w:p w14:paraId="74A5CC01" w14:textId="7FCC8D99" w:rsidR="00A974AD" w:rsidRPr="00D26175" w:rsidRDefault="00A974AD" w:rsidP="00D26175">
      <w:pPr>
        <w:autoSpaceDE w:val="0"/>
        <w:autoSpaceDN w:val="0"/>
        <w:adjustRightInd w:val="0"/>
        <w:spacing w:line="276" w:lineRule="auto"/>
        <w:ind w:firstLine="578"/>
        <w:jc w:val="both"/>
        <w:rPr>
          <w:rFonts w:cs="Times New Roman"/>
          <w:szCs w:val="28"/>
        </w:rPr>
      </w:pPr>
      <w:r w:rsidRPr="00D26175">
        <w:rPr>
          <w:rFonts w:cs="Times New Roman"/>
          <w:szCs w:val="28"/>
        </w:rPr>
        <w:t xml:space="preserve">- Sự ủy quyền phân cấp quyết định một số nội dung, biện pháp phòng, chống dịch của tỉnh tạo sự chủ động, linh hoạt và nhanh chóng triển khai nhiệm vụ tại </w:t>
      </w:r>
      <w:r w:rsidR="00E57B06" w:rsidRPr="00D26175">
        <w:rPr>
          <w:rFonts w:cs="Times New Roman"/>
          <w:szCs w:val="28"/>
        </w:rPr>
        <w:t>thành phố và cơ sở</w:t>
      </w:r>
      <w:r w:rsidRPr="00D26175">
        <w:rPr>
          <w:rFonts w:cs="Times New Roman"/>
          <w:szCs w:val="28"/>
        </w:rPr>
        <w:t>.</w:t>
      </w:r>
    </w:p>
    <w:p w14:paraId="17903F7F" w14:textId="77777777" w:rsidR="00A974AD" w:rsidRPr="00D26175" w:rsidRDefault="00A974AD" w:rsidP="00D26175">
      <w:pPr>
        <w:autoSpaceDE w:val="0"/>
        <w:autoSpaceDN w:val="0"/>
        <w:adjustRightInd w:val="0"/>
        <w:spacing w:line="276" w:lineRule="auto"/>
        <w:ind w:firstLine="578"/>
        <w:jc w:val="both"/>
        <w:rPr>
          <w:rFonts w:cs="Times New Roman"/>
          <w:szCs w:val="28"/>
        </w:rPr>
      </w:pPr>
      <w:r w:rsidRPr="00D26175">
        <w:rPr>
          <w:rFonts w:cs="Times New Roman"/>
          <w:szCs w:val="28"/>
        </w:rPr>
        <w:t>- Tăng cường công tác kiểm tra, giám sát và xử lý vi phạm về phòng, chống dịch tạo sự tuân thủ nghiêm túc và đầy đủ hơn các biện pháp phòng, chống dịch của các cơ quan nhà nước, doanh nghiệp và người dân.</w:t>
      </w:r>
    </w:p>
    <w:p w14:paraId="6834D358" w14:textId="59654F61" w:rsidR="00E57B06" w:rsidRPr="00D26175" w:rsidRDefault="00B20E1F" w:rsidP="00D26175">
      <w:pPr>
        <w:spacing w:line="276" w:lineRule="auto"/>
        <w:ind w:firstLine="578"/>
        <w:jc w:val="both"/>
        <w:rPr>
          <w:rFonts w:eastAsia="Times New Roman" w:cs="Times New Roman"/>
          <w:b/>
          <w:spacing w:val="-4"/>
          <w:szCs w:val="28"/>
        </w:rPr>
      </w:pPr>
      <w:bookmarkStart w:id="2" w:name="page5"/>
      <w:bookmarkEnd w:id="2"/>
      <w:r w:rsidRPr="00D26175">
        <w:rPr>
          <w:rFonts w:eastAsia="Times New Roman" w:cs="Times New Roman"/>
          <w:b/>
          <w:spacing w:val="-4"/>
          <w:szCs w:val="28"/>
        </w:rPr>
        <w:t>VI. NHIỆM VỤ, GIẢI PHÁP TRỌNG TÂM TRONG THỜI GIAN TỚI</w:t>
      </w:r>
    </w:p>
    <w:p w14:paraId="55C43442" w14:textId="2E0A92A1" w:rsidR="0082085D" w:rsidRPr="00B859C7" w:rsidRDefault="00E57B06" w:rsidP="00D26175">
      <w:pPr>
        <w:spacing w:line="276" w:lineRule="auto"/>
        <w:ind w:firstLine="578"/>
        <w:jc w:val="both"/>
        <w:rPr>
          <w:rFonts w:eastAsia="Times New Roman" w:cs="Times New Roman"/>
          <w:color w:val="000000"/>
          <w:spacing w:val="6"/>
          <w:szCs w:val="28"/>
        </w:rPr>
      </w:pPr>
      <w:r w:rsidRPr="00B859C7">
        <w:rPr>
          <w:rFonts w:eastAsia="Times New Roman" w:cs="Times New Roman"/>
          <w:b/>
          <w:spacing w:val="6"/>
          <w:szCs w:val="28"/>
        </w:rPr>
        <w:t xml:space="preserve">1. </w:t>
      </w:r>
      <w:r w:rsidR="0082085D" w:rsidRPr="00B859C7">
        <w:rPr>
          <w:rFonts w:eastAsia="Times New Roman" w:cs="Times New Roman"/>
          <w:color w:val="000000"/>
          <w:spacing w:val="6"/>
          <w:szCs w:val="28"/>
          <w:lang w:val="vi-VN"/>
        </w:rPr>
        <w:t xml:space="preserve">Tiếp tục </w:t>
      </w:r>
      <w:r w:rsidRPr="00B859C7">
        <w:rPr>
          <w:rFonts w:eastAsia="Times New Roman" w:cs="Times New Roman"/>
          <w:color w:val="000000"/>
          <w:spacing w:val="6"/>
          <w:szCs w:val="28"/>
        </w:rPr>
        <w:t xml:space="preserve">thực hiện nghiêm theo sự chỉ đạo của Trung ương, của tỉnh về công tác phòng, chống dịch bệnh COVID-19 và các dịch bệnh truyền nhiễm khác. </w:t>
      </w:r>
      <w:r w:rsidR="0082085D" w:rsidRPr="00B859C7">
        <w:rPr>
          <w:rFonts w:eastAsia="Times New Roman" w:cs="Times New Roman"/>
          <w:color w:val="000000"/>
          <w:spacing w:val="6"/>
          <w:szCs w:val="28"/>
          <w:lang w:val="vi-VN"/>
        </w:rPr>
        <w:t>Tập trung tăng cường công tác phòng, chống các dịch bệnh lưu hành, bệnh mới nổi khác như sốt xuất huyết, tay chân miệng, Adenovirus, cúm, cúm gia cầm, đậu mùa khỉ...; theo dõi chặt chẽ tình hình dịch bệnh, chỉ đạo, hướng dẫn các địa phương triển khai các biện pháp phòng, chống dịch kịp thời, hiệu quả.</w:t>
      </w:r>
    </w:p>
    <w:p w14:paraId="1583DDAA" w14:textId="661F552C" w:rsidR="0082085D" w:rsidRPr="00D26175" w:rsidRDefault="0082085D" w:rsidP="00D26175">
      <w:pPr>
        <w:shd w:val="clear" w:color="auto" w:fill="FFFFFF"/>
        <w:spacing w:line="276" w:lineRule="auto"/>
        <w:ind w:firstLine="578"/>
        <w:jc w:val="both"/>
        <w:rPr>
          <w:rFonts w:eastAsia="Times New Roman" w:cs="Times New Roman"/>
          <w:color w:val="000000"/>
          <w:szCs w:val="28"/>
        </w:rPr>
      </w:pPr>
      <w:r w:rsidRPr="00D26175">
        <w:rPr>
          <w:rFonts w:eastAsia="Times New Roman" w:cs="Times New Roman"/>
          <w:b/>
          <w:bCs/>
          <w:color w:val="000000"/>
          <w:szCs w:val="28"/>
          <w:lang w:val="vi-VN"/>
        </w:rPr>
        <w:t>2.</w:t>
      </w:r>
      <w:r w:rsidRPr="00D26175">
        <w:rPr>
          <w:rFonts w:eastAsia="Times New Roman" w:cs="Times New Roman"/>
          <w:color w:val="000000"/>
          <w:szCs w:val="28"/>
          <w:lang w:val="vi-VN"/>
        </w:rPr>
        <w:t xml:space="preserve"> Tiếp tục tăng cường triển khai tiêm vắc xin phòng </w:t>
      </w:r>
      <w:r w:rsidR="00E57B06" w:rsidRPr="00D26175">
        <w:rPr>
          <w:rFonts w:eastAsia="Times New Roman" w:cs="Times New Roman"/>
          <w:color w:val="000000"/>
          <w:szCs w:val="28"/>
          <w:lang w:val="vi-VN"/>
        </w:rPr>
        <w:t>COVID-19 cho các nhóm đối tượng</w:t>
      </w:r>
      <w:r w:rsidR="00E57B06" w:rsidRPr="00D26175">
        <w:rPr>
          <w:rFonts w:eastAsia="Times New Roman" w:cs="Times New Roman"/>
          <w:color w:val="000000"/>
          <w:szCs w:val="28"/>
        </w:rPr>
        <w:t>, đẩy mạnh Chương trình tiêm chủng mở rộng phòng chống dịch bệnh truyền nhiễm.</w:t>
      </w:r>
    </w:p>
    <w:p w14:paraId="7C7ABB73" w14:textId="07E33BE5" w:rsidR="00E57B06" w:rsidRPr="00D26175" w:rsidRDefault="0082085D" w:rsidP="00D26175">
      <w:pPr>
        <w:pStyle w:val="Vnbnnidung0"/>
        <w:spacing w:after="0" w:line="276" w:lineRule="auto"/>
        <w:ind w:firstLine="578"/>
        <w:jc w:val="both"/>
        <w:rPr>
          <w:rFonts w:cs="Times New Roman"/>
          <w:bCs/>
          <w:spacing w:val="2"/>
          <w:szCs w:val="28"/>
          <w:lang w:val="fr-FR"/>
        </w:rPr>
      </w:pPr>
      <w:r w:rsidRPr="00D26175">
        <w:rPr>
          <w:rFonts w:eastAsia="Times New Roman" w:cs="Times New Roman"/>
          <w:b/>
          <w:bCs/>
          <w:color w:val="000000"/>
          <w:szCs w:val="28"/>
          <w:lang w:val="vi-VN"/>
        </w:rPr>
        <w:t>3.</w:t>
      </w:r>
      <w:r w:rsidRPr="00D26175">
        <w:rPr>
          <w:rFonts w:eastAsia="Times New Roman" w:cs="Times New Roman"/>
          <w:color w:val="000000"/>
          <w:szCs w:val="28"/>
          <w:lang w:val="vi-VN"/>
        </w:rPr>
        <w:t> </w:t>
      </w:r>
      <w:r w:rsidR="00E57B06" w:rsidRPr="00D26175">
        <w:rPr>
          <w:rStyle w:val="Bodytext20"/>
          <w:rFonts w:cs="Times New Roman"/>
          <w:lang w:eastAsia="vi-VN"/>
        </w:rPr>
        <w:t xml:space="preserve">Ngành Y tế tăng cường các hoạt động giám sát dịch, xét nghiệm, phát hiện sớm các ca bệnh, đặc biệt dịch đậu mùa khỉ, sốt xuất huyết, chủ động đáp ứng xử lý triệt để ổ dịch, không để lan rộng và kéo dài tại cộng đồng. </w:t>
      </w:r>
      <w:r w:rsidR="00E57B06" w:rsidRPr="00D26175">
        <w:rPr>
          <w:rFonts w:cs="Times New Roman"/>
          <w:bCs/>
          <w:spacing w:val="2"/>
          <w:szCs w:val="28"/>
          <w:lang w:val="fr-FR"/>
        </w:rPr>
        <w:t xml:space="preserve">Tổ chức phân tuyến, thu dung, cấp cứu, điều trị bệnh nhân, </w:t>
      </w:r>
      <w:r w:rsidR="00E57B06" w:rsidRPr="00D26175">
        <w:rPr>
          <w:rStyle w:val="Bodytext20"/>
          <w:rFonts w:cs="Times New Roman"/>
          <w:lang w:eastAsia="vi-VN"/>
        </w:rPr>
        <w:t xml:space="preserve">tránh lây nhiễm chéo trong các cơ sở khám bệnh, chữa bệnh; củng cố các đội chống dịch cơ động, đội cấp cứu lưu động sẵn sàng tham gia, xử lý khống chế dịch và hỗ trợ tuyến dưới. </w:t>
      </w:r>
      <w:r w:rsidR="00E57B06" w:rsidRPr="00D26175">
        <w:rPr>
          <w:rFonts w:cs="Times New Roman"/>
          <w:bCs/>
          <w:spacing w:val="2"/>
          <w:szCs w:val="28"/>
          <w:lang w:val="fr-FR"/>
        </w:rPr>
        <w:t>D</w:t>
      </w:r>
      <w:r w:rsidR="00E57B06" w:rsidRPr="00D26175">
        <w:rPr>
          <w:rFonts w:cs="Times New Roman"/>
          <w:szCs w:val="28"/>
        </w:rPr>
        <w:t>uy trì hoạt động đường dây điện thoại nóng tại các đơn vị y tế để thường xuyên tư vấn, trao đổi thông tin về chuyên môn, yêu cầu hỗ trợ khi cần thiết.</w:t>
      </w:r>
    </w:p>
    <w:p w14:paraId="7150CBA4" w14:textId="60DEB91A" w:rsidR="00E57B06" w:rsidRPr="00B859C7" w:rsidRDefault="00E57B06" w:rsidP="00D26175">
      <w:pPr>
        <w:pStyle w:val="BodyText1"/>
        <w:shd w:val="clear" w:color="auto" w:fill="auto"/>
        <w:tabs>
          <w:tab w:val="left" w:pos="1078"/>
        </w:tabs>
        <w:spacing w:after="0" w:line="276" w:lineRule="auto"/>
        <w:ind w:firstLine="578"/>
        <w:jc w:val="both"/>
        <w:rPr>
          <w:rFonts w:cs="Times New Roman"/>
          <w:color w:val="auto"/>
          <w:spacing w:val="4"/>
          <w:sz w:val="28"/>
          <w:szCs w:val="28"/>
          <w:shd w:val="clear" w:color="auto" w:fill="FFFFFF"/>
          <w:lang w:val="vi-VN"/>
        </w:rPr>
      </w:pPr>
      <w:r w:rsidRPr="00B859C7">
        <w:rPr>
          <w:rFonts w:cs="Times New Roman"/>
          <w:b/>
          <w:color w:val="auto"/>
          <w:spacing w:val="4"/>
          <w:sz w:val="28"/>
          <w:szCs w:val="28"/>
        </w:rPr>
        <w:t>4.</w:t>
      </w:r>
      <w:r w:rsidRPr="00B859C7">
        <w:rPr>
          <w:rFonts w:cs="Times New Roman"/>
          <w:color w:val="auto"/>
          <w:spacing w:val="4"/>
          <w:sz w:val="28"/>
          <w:szCs w:val="28"/>
        </w:rPr>
        <w:t xml:space="preserve"> Tăng cường công tác truyền thông giáo dục sức khoẻ; tổ chức các chiến dịch tuyên truyền </w:t>
      </w:r>
      <w:r w:rsidRPr="00B859C7">
        <w:rPr>
          <w:rFonts w:cs="Times New Roman"/>
          <w:color w:val="auto"/>
          <w:spacing w:val="4"/>
          <w:sz w:val="28"/>
          <w:szCs w:val="28"/>
          <w:shd w:val="clear" w:color="auto" w:fill="FFFFFF"/>
          <w:lang w:val="vi-VN"/>
        </w:rPr>
        <w:t xml:space="preserve">về công tác phòng, chống dịch bệnh </w:t>
      </w:r>
      <w:r w:rsidRPr="00B859C7">
        <w:rPr>
          <w:rFonts w:cs="Times New Roman"/>
          <w:color w:val="auto"/>
          <w:spacing w:val="4"/>
          <w:sz w:val="28"/>
          <w:szCs w:val="28"/>
          <w:shd w:val="clear" w:color="auto" w:fill="FFFFFF"/>
        </w:rPr>
        <w:t xml:space="preserve">đến </w:t>
      </w:r>
      <w:r w:rsidRPr="00B859C7">
        <w:rPr>
          <w:rFonts w:cs="Times New Roman"/>
          <w:color w:val="auto"/>
          <w:spacing w:val="4"/>
          <w:sz w:val="28"/>
          <w:szCs w:val="28"/>
        </w:rPr>
        <w:t>cộng đồng bằng nhiều hình thức để người dân hiểu được mức độ nguy cơ lây nhiễm bệnh đậu mùa khỉ, sốt xuất huyết… và hưởng ứng tích cực các biện pháp phòng bệnh phù hợp.</w:t>
      </w:r>
    </w:p>
    <w:p w14:paraId="7C2877AA" w14:textId="314BCF13" w:rsidR="0082085D" w:rsidRPr="00D26175" w:rsidRDefault="00D92EA6" w:rsidP="00D26175">
      <w:pPr>
        <w:shd w:val="clear" w:color="auto" w:fill="FFFFFF"/>
        <w:spacing w:line="276" w:lineRule="auto"/>
        <w:ind w:firstLine="578"/>
        <w:jc w:val="both"/>
        <w:rPr>
          <w:rFonts w:eastAsia="Times New Roman" w:cs="Times New Roman"/>
          <w:color w:val="000000"/>
          <w:szCs w:val="28"/>
        </w:rPr>
      </w:pPr>
      <w:r w:rsidRPr="00D26175">
        <w:rPr>
          <w:rFonts w:eastAsia="Times New Roman" w:cs="Times New Roman"/>
          <w:b/>
          <w:bCs/>
          <w:color w:val="000000"/>
          <w:szCs w:val="28"/>
        </w:rPr>
        <w:t>6</w:t>
      </w:r>
      <w:r w:rsidR="0082085D" w:rsidRPr="00D26175">
        <w:rPr>
          <w:rFonts w:eastAsia="Times New Roman" w:cs="Times New Roman"/>
          <w:b/>
          <w:bCs/>
          <w:color w:val="000000"/>
          <w:szCs w:val="28"/>
          <w:lang w:val="vi-VN"/>
        </w:rPr>
        <w:t>.</w:t>
      </w:r>
      <w:r w:rsidR="0082085D" w:rsidRPr="00D26175">
        <w:rPr>
          <w:rFonts w:eastAsia="Times New Roman" w:cs="Times New Roman"/>
          <w:color w:val="000000"/>
          <w:szCs w:val="28"/>
          <w:lang w:val="vi-VN"/>
        </w:rPr>
        <w:t> Thực hiện đồng bộ các giải pháp để bảo đảm an ninh, an toàn trật tự xã hội, an sinh xã hội, góp phần thúc đẩy sản xuất, kinh doanh, thực hiện Chương trình phục hồi và phát triển kinh tế - xã hội.</w:t>
      </w:r>
    </w:p>
    <w:p w14:paraId="027B4A0D" w14:textId="5939D505" w:rsidR="009318AC" w:rsidRPr="00D26175" w:rsidRDefault="00931C51" w:rsidP="00D26175">
      <w:pPr>
        <w:spacing w:line="276" w:lineRule="auto"/>
        <w:ind w:firstLine="567"/>
        <w:rPr>
          <w:rFonts w:eastAsia="Times New Roman" w:cs="Times New Roman"/>
          <w:b/>
          <w:szCs w:val="28"/>
        </w:rPr>
      </w:pPr>
      <w:r w:rsidRPr="00D26175">
        <w:rPr>
          <w:rFonts w:eastAsia="Times New Roman" w:cs="Times New Roman"/>
          <w:b/>
          <w:szCs w:val="28"/>
        </w:rPr>
        <w:t>VII. KIẾN NGHỊ</w:t>
      </w:r>
    </w:p>
    <w:p w14:paraId="31BFD88F" w14:textId="6E64AF69" w:rsidR="00C76325" w:rsidRPr="00D26175" w:rsidRDefault="00C76325" w:rsidP="00D26175">
      <w:pPr>
        <w:spacing w:line="276" w:lineRule="auto"/>
        <w:ind w:firstLine="567"/>
        <w:jc w:val="both"/>
        <w:rPr>
          <w:rFonts w:eastAsia="Times New Roman" w:cs="Times New Roman"/>
          <w:szCs w:val="28"/>
        </w:rPr>
      </w:pPr>
      <w:r w:rsidRPr="00D26175">
        <w:rPr>
          <w:rFonts w:eastAsia="Times New Roman" w:cs="Times New Roman"/>
          <w:szCs w:val="28"/>
        </w:rPr>
        <w:t xml:space="preserve">Đề nghị </w:t>
      </w:r>
      <w:r w:rsidR="00931C51" w:rsidRPr="00D26175">
        <w:rPr>
          <w:rFonts w:eastAsia="Times New Roman" w:cs="Times New Roman"/>
          <w:szCs w:val="28"/>
        </w:rPr>
        <w:t xml:space="preserve">Chính phủ, Quốc hội xem xét ra </w:t>
      </w:r>
      <w:r w:rsidR="00D26175">
        <w:rPr>
          <w:rFonts w:eastAsia="Times New Roman" w:cs="Times New Roman"/>
          <w:szCs w:val="28"/>
        </w:rPr>
        <w:t>Q</w:t>
      </w:r>
      <w:r w:rsidR="00931C51" w:rsidRPr="00D26175">
        <w:rPr>
          <w:rFonts w:eastAsia="Times New Roman" w:cs="Times New Roman"/>
          <w:szCs w:val="28"/>
        </w:rPr>
        <w:t xml:space="preserve">uyết định </w:t>
      </w:r>
      <w:r w:rsidRPr="00D26175">
        <w:rPr>
          <w:rFonts w:eastAsia="Times New Roman" w:cs="Times New Roman"/>
          <w:szCs w:val="28"/>
        </w:rPr>
        <w:t>công bố hết dịch COVID -19</w:t>
      </w:r>
      <w:r w:rsidR="00931C51" w:rsidRPr="00D26175">
        <w:rPr>
          <w:rFonts w:eastAsia="Times New Roman" w:cs="Times New Roman"/>
          <w:szCs w:val="28"/>
        </w:rPr>
        <w:t>.</w:t>
      </w:r>
    </w:p>
    <w:p w14:paraId="452E4B63" w14:textId="513F8855" w:rsidR="00D26175" w:rsidRPr="00D26175" w:rsidRDefault="00D26175" w:rsidP="00D26175">
      <w:pPr>
        <w:spacing w:line="276" w:lineRule="auto"/>
        <w:ind w:firstLine="567"/>
        <w:jc w:val="both"/>
        <w:rPr>
          <w:color w:val="000000"/>
          <w:szCs w:val="28"/>
        </w:rPr>
      </w:pPr>
      <w:r w:rsidRPr="00D26175">
        <w:rPr>
          <w:color w:val="000000"/>
          <w:szCs w:val="28"/>
        </w:rPr>
        <w:lastRenderedPageBreak/>
        <w:t xml:space="preserve">Trên đây là báo cáo </w:t>
      </w:r>
      <w:r w:rsidRPr="00D26175">
        <w:rPr>
          <w:rFonts w:cs="Times New Roman"/>
          <w:szCs w:val="28"/>
        </w:rPr>
        <w:t>đánh giá kết quả 03 năm triển khai công tác phòng, chống dịch COVID-19 trên địa bàn thành phố</w:t>
      </w:r>
      <w:r w:rsidRPr="00D26175">
        <w:rPr>
          <w:rFonts w:eastAsia="Times New Roman"/>
          <w:color w:val="000000"/>
          <w:szCs w:val="28"/>
          <w:lang w:val="fr-FR"/>
        </w:rPr>
        <w:t xml:space="preserve">. UBND thành phố Từ Sơn báo cáo UBND tỉnh, </w:t>
      </w:r>
      <w:r w:rsidRPr="00D26175">
        <w:rPr>
          <w:color w:val="000000"/>
          <w:szCs w:val="28"/>
        </w:rPr>
        <w:t xml:space="preserve">Sở Y tế xem xét, tổng hợp./. </w:t>
      </w:r>
    </w:p>
    <w:p w14:paraId="06114746" w14:textId="77777777" w:rsidR="00931C51" w:rsidRPr="001717EB" w:rsidRDefault="00931C51" w:rsidP="005B0222">
      <w:pPr>
        <w:spacing w:line="276" w:lineRule="auto"/>
        <w:ind w:firstLine="567"/>
        <w:rPr>
          <w:rFonts w:eastAsia="Times New Roman" w:cs="Times New Roman"/>
          <w:b/>
          <w:szCs w:val="28"/>
        </w:rPr>
      </w:pPr>
    </w:p>
    <w:tbl>
      <w:tblPr>
        <w:tblW w:w="0" w:type="auto"/>
        <w:tblLook w:val="04A0" w:firstRow="1" w:lastRow="0" w:firstColumn="1" w:lastColumn="0" w:noHBand="0" w:noVBand="1"/>
      </w:tblPr>
      <w:tblGrid>
        <w:gridCol w:w="4338"/>
        <w:gridCol w:w="5049"/>
      </w:tblGrid>
      <w:tr w:rsidR="00374BE8" w:rsidRPr="00B23CCB" w14:paraId="6EC84F99" w14:textId="77777777" w:rsidTr="00D65C97">
        <w:tc>
          <w:tcPr>
            <w:tcW w:w="4338" w:type="dxa"/>
          </w:tcPr>
          <w:p w14:paraId="36D8902A" w14:textId="5B7016C0" w:rsidR="00374BE8" w:rsidRPr="00E77E4D" w:rsidRDefault="00374BE8" w:rsidP="00D65C97">
            <w:pPr>
              <w:rPr>
                <w:i/>
                <w:sz w:val="24"/>
                <w:szCs w:val="24"/>
              </w:rPr>
            </w:pPr>
            <w:r w:rsidRPr="001B3951">
              <w:rPr>
                <w:b/>
                <w:szCs w:val="28"/>
              </w:rPr>
              <w:t xml:space="preserve"> </w:t>
            </w:r>
            <w:r w:rsidRPr="00E77E4D">
              <w:rPr>
                <w:b/>
                <w:i/>
                <w:sz w:val="24"/>
                <w:szCs w:val="24"/>
              </w:rPr>
              <w:t>Nơi nhận:</w:t>
            </w:r>
          </w:p>
          <w:p w14:paraId="2D1F631E" w14:textId="77777777" w:rsidR="00374BE8" w:rsidRDefault="00374BE8" w:rsidP="00330631">
            <w:pPr>
              <w:spacing w:line="240" w:lineRule="auto"/>
              <w:rPr>
                <w:sz w:val="24"/>
                <w:szCs w:val="24"/>
              </w:rPr>
            </w:pPr>
            <w:r w:rsidRPr="00CD5220">
              <w:rPr>
                <w:sz w:val="24"/>
                <w:szCs w:val="24"/>
              </w:rPr>
              <w:t xml:space="preserve">- </w:t>
            </w:r>
            <w:r>
              <w:rPr>
                <w:sz w:val="24"/>
                <w:szCs w:val="24"/>
              </w:rPr>
              <w:t>UBND tỉnh (b/c);</w:t>
            </w:r>
          </w:p>
          <w:p w14:paraId="282A30CB" w14:textId="04F24447" w:rsidR="00374BE8" w:rsidRDefault="00374BE8" w:rsidP="00330631">
            <w:pPr>
              <w:spacing w:line="240" w:lineRule="auto"/>
              <w:rPr>
                <w:sz w:val="24"/>
                <w:szCs w:val="24"/>
              </w:rPr>
            </w:pPr>
            <w:r>
              <w:rPr>
                <w:sz w:val="24"/>
                <w:szCs w:val="24"/>
              </w:rPr>
              <w:t xml:space="preserve">- </w:t>
            </w:r>
            <w:r w:rsidR="00BD767D">
              <w:rPr>
                <w:sz w:val="24"/>
                <w:szCs w:val="24"/>
              </w:rPr>
              <w:t>Sở Y tế</w:t>
            </w:r>
            <w:r>
              <w:rPr>
                <w:sz w:val="24"/>
                <w:szCs w:val="24"/>
              </w:rPr>
              <w:t xml:space="preserve"> (b/c);</w:t>
            </w:r>
          </w:p>
          <w:p w14:paraId="759EACBE" w14:textId="3F2C77C9" w:rsidR="00374BE8" w:rsidRPr="00CD5220" w:rsidRDefault="00374BE8" w:rsidP="00330631">
            <w:pPr>
              <w:spacing w:line="240" w:lineRule="auto"/>
              <w:rPr>
                <w:sz w:val="24"/>
                <w:szCs w:val="24"/>
              </w:rPr>
            </w:pPr>
            <w:r>
              <w:rPr>
                <w:sz w:val="24"/>
                <w:szCs w:val="24"/>
              </w:rPr>
              <w:t xml:space="preserve">- </w:t>
            </w:r>
            <w:r w:rsidRPr="00CD5220">
              <w:rPr>
                <w:sz w:val="24"/>
                <w:szCs w:val="24"/>
              </w:rPr>
              <w:t xml:space="preserve">TT.TU, </w:t>
            </w:r>
            <w:r>
              <w:rPr>
                <w:sz w:val="24"/>
                <w:szCs w:val="24"/>
              </w:rPr>
              <w:t xml:space="preserve">TT. </w:t>
            </w:r>
            <w:r w:rsidRPr="00CD5220">
              <w:rPr>
                <w:sz w:val="24"/>
                <w:szCs w:val="24"/>
              </w:rPr>
              <w:t>HĐND th</w:t>
            </w:r>
            <w:r w:rsidR="00330631">
              <w:rPr>
                <w:sz w:val="24"/>
                <w:szCs w:val="24"/>
              </w:rPr>
              <w:t>ành phố</w:t>
            </w:r>
            <w:r>
              <w:rPr>
                <w:sz w:val="24"/>
                <w:szCs w:val="24"/>
              </w:rPr>
              <w:t xml:space="preserve"> (b/c)</w:t>
            </w:r>
            <w:r w:rsidRPr="00CD5220">
              <w:rPr>
                <w:sz w:val="24"/>
                <w:szCs w:val="24"/>
              </w:rPr>
              <w:t>;</w:t>
            </w:r>
          </w:p>
          <w:p w14:paraId="6355DC6C" w14:textId="01F836C4" w:rsidR="00374BE8" w:rsidRDefault="00374BE8" w:rsidP="00330631">
            <w:pPr>
              <w:spacing w:line="240" w:lineRule="auto"/>
              <w:rPr>
                <w:sz w:val="24"/>
                <w:szCs w:val="24"/>
              </w:rPr>
            </w:pPr>
            <w:r w:rsidRPr="00CD5220">
              <w:rPr>
                <w:sz w:val="24"/>
                <w:szCs w:val="24"/>
              </w:rPr>
              <w:t>- Ch</w:t>
            </w:r>
            <w:r>
              <w:rPr>
                <w:sz w:val="24"/>
                <w:szCs w:val="24"/>
              </w:rPr>
              <w:t xml:space="preserve">ủ </w:t>
            </w:r>
            <w:r w:rsidRPr="00CD5220">
              <w:rPr>
                <w:sz w:val="24"/>
                <w:szCs w:val="24"/>
              </w:rPr>
              <w:t>tịch, các PCT UBND th</w:t>
            </w:r>
            <w:r w:rsidR="00330631">
              <w:rPr>
                <w:sz w:val="24"/>
                <w:szCs w:val="24"/>
              </w:rPr>
              <w:t>ành phố</w:t>
            </w:r>
            <w:r w:rsidRPr="00CD5220">
              <w:rPr>
                <w:sz w:val="24"/>
                <w:szCs w:val="24"/>
              </w:rPr>
              <w:t>;</w:t>
            </w:r>
          </w:p>
          <w:p w14:paraId="0192A29F" w14:textId="77777777" w:rsidR="00374BE8" w:rsidRPr="00B23CCB" w:rsidRDefault="00374BE8" w:rsidP="00330631">
            <w:pPr>
              <w:pStyle w:val="BodyTextIndent2"/>
              <w:spacing w:after="0" w:line="240" w:lineRule="auto"/>
              <w:ind w:left="0"/>
              <w:jc w:val="both"/>
              <w:rPr>
                <w:rFonts w:ascii="Times New Roman" w:eastAsia="Calibri" w:hAnsi="Times New Roman"/>
                <w:color w:val="000000"/>
                <w:szCs w:val="28"/>
                <w:lang w:val="en-US"/>
              </w:rPr>
            </w:pPr>
            <w:r w:rsidRPr="00CD5220">
              <w:rPr>
                <w:rFonts w:ascii="Times New Roman" w:hAnsi="Times New Roman"/>
                <w:sz w:val="24"/>
                <w:szCs w:val="24"/>
              </w:rPr>
              <w:t>- Lưu</w:t>
            </w:r>
            <w:r>
              <w:rPr>
                <w:rFonts w:ascii="Times New Roman" w:hAnsi="Times New Roman"/>
                <w:sz w:val="24"/>
                <w:szCs w:val="24"/>
              </w:rPr>
              <w:t>:VT,YT</w:t>
            </w:r>
            <w:r w:rsidRPr="00CD5220">
              <w:rPr>
                <w:rFonts w:ascii="Times New Roman" w:hAnsi="Times New Roman"/>
                <w:sz w:val="24"/>
                <w:szCs w:val="24"/>
              </w:rPr>
              <w:t>.</w:t>
            </w:r>
            <w:r>
              <w:rPr>
                <w:rFonts w:ascii="Times New Roman" w:hAnsi="Times New Roman"/>
                <w:sz w:val="24"/>
                <w:szCs w:val="24"/>
              </w:rPr>
              <w:t xml:space="preserve">             </w:t>
            </w:r>
          </w:p>
        </w:tc>
        <w:tc>
          <w:tcPr>
            <w:tcW w:w="5049" w:type="dxa"/>
          </w:tcPr>
          <w:p w14:paraId="5A78C64C" w14:textId="77777777" w:rsidR="00BD767D" w:rsidRDefault="00BD767D" w:rsidP="00D65C97">
            <w:pPr>
              <w:pStyle w:val="BodyTextIndent2"/>
              <w:spacing w:after="0" w:line="240" w:lineRule="atLeast"/>
              <w:ind w:left="0"/>
              <w:jc w:val="center"/>
              <w:rPr>
                <w:rFonts w:ascii="Times New Roman" w:eastAsia="Calibri" w:hAnsi="Times New Roman"/>
                <w:b/>
                <w:color w:val="000000"/>
                <w:szCs w:val="28"/>
                <w:lang w:val="en-US"/>
              </w:rPr>
            </w:pPr>
            <w:r>
              <w:rPr>
                <w:rFonts w:ascii="Times New Roman" w:eastAsia="Calibri" w:hAnsi="Times New Roman"/>
                <w:b/>
                <w:color w:val="000000"/>
                <w:szCs w:val="28"/>
                <w:lang w:val="en-US"/>
              </w:rPr>
              <w:t>TM. UBND THÀNH PHỐ</w:t>
            </w:r>
          </w:p>
          <w:p w14:paraId="717561E9" w14:textId="77777777" w:rsidR="00374BE8" w:rsidRDefault="00374BE8" w:rsidP="00D65C97">
            <w:pPr>
              <w:pStyle w:val="BodyTextIndent2"/>
              <w:spacing w:after="0" w:line="240" w:lineRule="atLeast"/>
              <w:ind w:left="0"/>
              <w:jc w:val="center"/>
              <w:rPr>
                <w:rFonts w:ascii="Times New Roman" w:eastAsia="Calibri" w:hAnsi="Times New Roman"/>
                <w:b/>
                <w:color w:val="000000"/>
                <w:szCs w:val="28"/>
                <w:lang w:val="en-US"/>
              </w:rPr>
            </w:pPr>
            <w:r>
              <w:rPr>
                <w:rFonts w:ascii="Times New Roman" w:eastAsia="Calibri" w:hAnsi="Times New Roman"/>
                <w:b/>
                <w:color w:val="000000"/>
                <w:szCs w:val="28"/>
                <w:lang w:val="en-US"/>
              </w:rPr>
              <w:t>KT. CHỦ TỊCH</w:t>
            </w:r>
          </w:p>
          <w:p w14:paraId="3F3A11AB" w14:textId="77777777" w:rsidR="00374BE8" w:rsidRPr="00B23CCB" w:rsidRDefault="00374BE8" w:rsidP="00D65C97">
            <w:pPr>
              <w:pStyle w:val="BodyTextIndent2"/>
              <w:spacing w:after="0" w:line="240" w:lineRule="atLeast"/>
              <w:ind w:left="0"/>
              <w:jc w:val="center"/>
              <w:rPr>
                <w:rFonts w:ascii="Times New Roman" w:eastAsia="Calibri" w:hAnsi="Times New Roman"/>
                <w:b/>
                <w:color w:val="000000"/>
                <w:szCs w:val="28"/>
                <w:lang w:val="en-US"/>
              </w:rPr>
            </w:pPr>
            <w:r>
              <w:rPr>
                <w:rFonts w:ascii="Times New Roman" w:eastAsia="Calibri" w:hAnsi="Times New Roman"/>
                <w:b/>
                <w:color w:val="000000"/>
                <w:szCs w:val="28"/>
                <w:lang w:val="en-US"/>
              </w:rPr>
              <w:t>PHÓ CHỦ TỊCH</w:t>
            </w:r>
          </w:p>
          <w:p w14:paraId="31C4B340" w14:textId="77777777" w:rsidR="00374BE8" w:rsidRPr="00B23CCB" w:rsidRDefault="00374BE8" w:rsidP="00D65C97">
            <w:pPr>
              <w:pStyle w:val="BodyTextIndent2"/>
              <w:spacing w:after="0" w:line="240" w:lineRule="atLeast"/>
              <w:ind w:left="0"/>
              <w:jc w:val="center"/>
              <w:rPr>
                <w:rFonts w:ascii="Times New Roman" w:eastAsia="Calibri" w:hAnsi="Times New Roman"/>
                <w:b/>
                <w:color w:val="000000"/>
                <w:szCs w:val="28"/>
                <w:lang w:val="en-US"/>
              </w:rPr>
            </w:pPr>
          </w:p>
          <w:p w14:paraId="621D67D4" w14:textId="77777777" w:rsidR="00374BE8" w:rsidRPr="00B23CCB" w:rsidRDefault="00374BE8" w:rsidP="00D65C97">
            <w:pPr>
              <w:pStyle w:val="BodyTextIndent2"/>
              <w:spacing w:after="0" w:line="240" w:lineRule="atLeast"/>
              <w:ind w:left="0"/>
              <w:jc w:val="center"/>
              <w:rPr>
                <w:rFonts w:ascii="Times New Roman" w:eastAsia="Calibri" w:hAnsi="Times New Roman"/>
                <w:b/>
                <w:color w:val="000000"/>
                <w:szCs w:val="28"/>
                <w:lang w:val="en-US"/>
              </w:rPr>
            </w:pPr>
          </w:p>
          <w:p w14:paraId="331A0FA9" w14:textId="77777777" w:rsidR="00374BE8" w:rsidRDefault="00374BE8" w:rsidP="00D65C97">
            <w:pPr>
              <w:pStyle w:val="BodyTextIndent2"/>
              <w:spacing w:after="0" w:line="240" w:lineRule="atLeast"/>
              <w:ind w:left="0"/>
              <w:jc w:val="center"/>
              <w:rPr>
                <w:rFonts w:ascii="Times New Roman" w:eastAsia="Calibri" w:hAnsi="Times New Roman"/>
                <w:b/>
                <w:color w:val="000000"/>
                <w:szCs w:val="28"/>
                <w:lang w:val="en-US"/>
              </w:rPr>
            </w:pPr>
          </w:p>
          <w:p w14:paraId="7ECDCE68" w14:textId="77777777" w:rsidR="00330631" w:rsidRDefault="00330631" w:rsidP="00D65C97">
            <w:pPr>
              <w:pStyle w:val="BodyTextIndent2"/>
              <w:spacing w:after="0" w:line="240" w:lineRule="atLeast"/>
              <w:ind w:left="0"/>
              <w:jc w:val="center"/>
              <w:rPr>
                <w:rFonts w:ascii="Times New Roman" w:eastAsia="Calibri" w:hAnsi="Times New Roman"/>
                <w:b/>
                <w:color w:val="000000"/>
                <w:szCs w:val="28"/>
                <w:lang w:val="en-US"/>
              </w:rPr>
            </w:pPr>
          </w:p>
          <w:p w14:paraId="7760DFDB" w14:textId="77777777" w:rsidR="00BD767D" w:rsidRPr="00B23CCB" w:rsidRDefault="00BD767D" w:rsidP="00D65C97">
            <w:pPr>
              <w:pStyle w:val="BodyTextIndent2"/>
              <w:spacing w:after="0" w:line="240" w:lineRule="atLeast"/>
              <w:ind w:left="0"/>
              <w:jc w:val="center"/>
              <w:rPr>
                <w:rFonts w:ascii="Times New Roman" w:eastAsia="Calibri" w:hAnsi="Times New Roman"/>
                <w:b/>
                <w:color w:val="000000"/>
                <w:szCs w:val="28"/>
                <w:lang w:val="en-US"/>
              </w:rPr>
            </w:pPr>
          </w:p>
          <w:p w14:paraId="09D7900D" w14:textId="77777777" w:rsidR="00374BE8" w:rsidRPr="00B23CCB" w:rsidRDefault="00374BE8" w:rsidP="00D65C97">
            <w:pPr>
              <w:pStyle w:val="BodyTextIndent2"/>
              <w:spacing w:after="0" w:line="240" w:lineRule="atLeast"/>
              <w:ind w:left="0"/>
              <w:jc w:val="center"/>
              <w:rPr>
                <w:rFonts w:ascii="Times New Roman" w:eastAsia="Calibri" w:hAnsi="Times New Roman"/>
                <w:b/>
                <w:color w:val="000000"/>
                <w:szCs w:val="28"/>
                <w:lang w:val="en-US"/>
              </w:rPr>
            </w:pPr>
          </w:p>
          <w:p w14:paraId="2DBE0B68" w14:textId="77777777" w:rsidR="00374BE8" w:rsidRPr="00B23CCB" w:rsidRDefault="00374BE8" w:rsidP="00D65C97">
            <w:pPr>
              <w:pStyle w:val="BodyTextIndent2"/>
              <w:spacing w:after="0" w:line="240" w:lineRule="atLeast"/>
              <w:ind w:left="0"/>
              <w:jc w:val="center"/>
              <w:rPr>
                <w:rFonts w:ascii="Times New Roman" w:eastAsia="Calibri" w:hAnsi="Times New Roman"/>
                <w:b/>
                <w:color w:val="000000"/>
                <w:szCs w:val="28"/>
                <w:lang w:val="en-US"/>
              </w:rPr>
            </w:pPr>
            <w:r w:rsidRPr="00B23CCB">
              <w:rPr>
                <w:rFonts w:ascii="Times New Roman" w:eastAsia="Calibri" w:hAnsi="Times New Roman"/>
                <w:b/>
                <w:color w:val="000000"/>
                <w:szCs w:val="28"/>
                <w:lang w:val="en-US"/>
              </w:rPr>
              <w:t xml:space="preserve">Nguyễn </w:t>
            </w:r>
            <w:r>
              <w:rPr>
                <w:rFonts w:ascii="Times New Roman" w:eastAsia="Calibri" w:hAnsi="Times New Roman"/>
                <w:b/>
                <w:color w:val="000000"/>
                <w:szCs w:val="28"/>
                <w:lang w:val="en-US"/>
              </w:rPr>
              <w:t>Mạnh Cường</w:t>
            </w:r>
          </w:p>
        </w:tc>
      </w:tr>
    </w:tbl>
    <w:p w14:paraId="2AA66E43" w14:textId="77777777" w:rsidR="002A0D5C" w:rsidRPr="00D52032" w:rsidRDefault="002A0D5C" w:rsidP="005E2A94">
      <w:pPr>
        <w:pStyle w:val="BodyText2"/>
        <w:widowControl w:val="0"/>
        <w:spacing w:before="120" w:after="120" w:line="288" w:lineRule="auto"/>
        <w:ind w:right="-737"/>
        <w:jc w:val="left"/>
      </w:pPr>
    </w:p>
    <w:sectPr w:rsidR="002A0D5C" w:rsidRPr="00D52032" w:rsidSect="001E7412">
      <w:headerReference w:type="default" r:id="rId9"/>
      <w:footerReference w:type="even" r:id="rId10"/>
      <w:footerReference w:type="default" r:id="rId11"/>
      <w:pgSz w:w="11907" w:h="16840" w:code="9"/>
      <w:pgMar w:top="1021" w:right="1021"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D2B64" w14:textId="77777777" w:rsidR="00EC2B6C" w:rsidRDefault="00EC2B6C">
      <w:pPr>
        <w:spacing w:line="240" w:lineRule="auto"/>
      </w:pPr>
      <w:r>
        <w:separator/>
      </w:r>
    </w:p>
  </w:endnote>
  <w:endnote w:type="continuationSeparator" w:id="0">
    <w:p w14:paraId="552B8EB3" w14:textId="77777777" w:rsidR="00EC2B6C" w:rsidRDefault="00EC2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FBC9" w14:textId="77777777" w:rsidR="00CF450F" w:rsidRDefault="00CF450F" w:rsidP="002A0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DF043" w14:textId="77777777" w:rsidR="00CF450F" w:rsidRDefault="00CF450F" w:rsidP="002A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E4BD" w14:textId="77777777" w:rsidR="00CF450F" w:rsidRDefault="00CF450F" w:rsidP="002A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BD5B" w14:textId="77777777" w:rsidR="00EC2B6C" w:rsidRDefault="00EC2B6C">
      <w:pPr>
        <w:spacing w:line="240" w:lineRule="auto"/>
      </w:pPr>
      <w:r>
        <w:separator/>
      </w:r>
    </w:p>
  </w:footnote>
  <w:footnote w:type="continuationSeparator" w:id="0">
    <w:p w14:paraId="4B16A031" w14:textId="77777777" w:rsidR="00EC2B6C" w:rsidRDefault="00EC2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20943"/>
      <w:docPartObj>
        <w:docPartGallery w:val="Page Numbers (Top of Page)"/>
        <w:docPartUnique/>
      </w:docPartObj>
    </w:sdtPr>
    <w:sdtEndPr>
      <w:rPr>
        <w:noProof/>
      </w:rPr>
    </w:sdtEndPr>
    <w:sdtContent>
      <w:p w14:paraId="1795F66C" w14:textId="04D3292E" w:rsidR="00CF450F" w:rsidRDefault="00CF450F">
        <w:pPr>
          <w:pStyle w:val="Header"/>
          <w:jc w:val="center"/>
        </w:pPr>
        <w:r>
          <w:fldChar w:fldCharType="begin"/>
        </w:r>
        <w:r>
          <w:instrText xml:space="preserve"> PAGE   \* MERGEFORMAT </w:instrText>
        </w:r>
        <w:r>
          <w:fldChar w:fldCharType="separate"/>
        </w:r>
        <w:r w:rsidR="0075105A">
          <w:rPr>
            <w:noProof/>
          </w:rPr>
          <w:t>2</w:t>
        </w:r>
        <w:r>
          <w:rPr>
            <w:noProof/>
          </w:rPr>
          <w:fldChar w:fldCharType="end"/>
        </w:r>
      </w:p>
    </w:sdtContent>
  </w:sdt>
  <w:p w14:paraId="6E952B37" w14:textId="77777777" w:rsidR="00CF450F" w:rsidRDefault="00CF4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38AC6F6B"/>
    <w:multiLevelType w:val="hybridMultilevel"/>
    <w:tmpl w:val="B9EABD22"/>
    <w:lvl w:ilvl="0" w:tplc="12824C18">
      <w:start w:val="6"/>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nsid w:val="3BC70E42"/>
    <w:multiLevelType w:val="hybridMultilevel"/>
    <w:tmpl w:val="E5384728"/>
    <w:lvl w:ilvl="0" w:tplc="14660F8C">
      <w:start w:val="3"/>
      <w:numFmt w:val="bullet"/>
      <w:lvlText w:val=""/>
      <w:lvlJc w:val="left"/>
      <w:pPr>
        <w:ind w:left="938" w:hanging="360"/>
      </w:pPr>
      <w:rPr>
        <w:rFonts w:ascii="Symbol" w:eastAsiaTheme="minorHAnsi" w:hAnsi="Symbol" w:cs="Times New Roman" w:hint="default"/>
        <w:b w:val="0"/>
        <w:i w:val="0"/>
        <w:color w:val="auto"/>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nsid w:val="40343DD1"/>
    <w:multiLevelType w:val="hybridMultilevel"/>
    <w:tmpl w:val="D8689D5C"/>
    <w:lvl w:ilvl="0" w:tplc="CBD0712A">
      <w:start w:val="1"/>
      <w:numFmt w:val="decimal"/>
      <w:lvlText w:val="%1."/>
      <w:lvlJc w:val="left"/>
      <w:pPr>
        <w:ind w:left="938" w:hanging="360"/>
      </w:pPr>
      <w:rPr>
        <w:rFonts w:hint="default"/>
        <w:b/>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
    <w:nsid w:val="4D586349"/>
    <w:multiLevelType w:val="hybridMultilevel"/>
    <w:tmpl w:val="AAAE5D48"/>
    <w:lvl w:ilvl="0" w:tplc="5CFCAA24">
      <w:start w:val="5"/>
      <w:numFmt w:val="bullet"/>
      <w:lvlText w:val="-"/>
      <w:lvlJc w:val="left"/>
      <w:pPr>
        <w:ind w:left="938"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nsid w:val="6EB91096"/>
    <w:multiLevelType w:val="hybridMultilevel"/>
    <w:tmpl w:val="8E864026"/>
    <w:lvl w:ilvl="0" w:tplc="4AB0B1C0">
      <w:start w:val="3"/>
      <w:numFmt w:val="bullet"/>
      <w:lvlText w:val=""/>
      <w:lvlJc w:val="left"/>
      <w:pPr>
        <w:ind w:left="938" w:hanging="360"/>
      </w:pPr>
      <w:rPr>
        <w:rFonts w:ascii="Symbol" w:eastAsia="Times New Roman" w:hAnsi="Symbol"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5F"/>
    <w:rsid w:val="00005958"/>
    <w:rsid w:val="00007676"/>
    <w:rsid w:val="00016827"/>
    <w:rsid w:val="00023FD3"/>
    <w:rsid w:val="00034BE4"/>
    <w:rsid w:val="00040CA7"/>
    <w:rsid w:val="00047BE3"/>
    <w:rsid w:val="0005304C"/>
    <w:rsid w:val="000535DA"/>
    <w:rsid w:val="00061A06"/>
    <w:rsid w:val="0006748E"/>
    <w:rsid w:val="000B4734"/>
    <w:rsid w:val="000B55B7"/>
    <w:rsid w:val="000C157C"/>
    <w:rsid w:val="000C2A6D"/>
    <w:rsid w:val="000C346A"/>
    <w:rsid w:val="000E08CC"/>
    <w:rsid w:val="000E3133"/>
    <w:rsid w:val="000E41CF"/>
    <w:rsid w:val="00103EDF"/>
    <w:rsid w:val="0011162F"/>
    <w:rsid w:val="00121EB0"/>
    <w:rsid w:val="00124248"/>
    <w:rsid w:val="00125261"/>
    <w:rsid w:val="001324A6"/>
    <w:rsid w:val="00144ABF"/>
    <w:rsid w:val="001717EB"/>
    <w:rsid w:val="00171A2D"/>
    <w:rsid w:val="00180F80"/>
    <w:rsid w:val="001864BA"/>
    <w:rsid w:val="001873A3"/>
    <w:rsid w:val="001B20EA"/>
    <w:rsid w:val="001C1238"/>
    <w:rsid w:val="001D13A7"/>
    <w:rsid w:val="001D6881"/>
    <w:rsid w:val="001E3DAB"/>
    <w:rsid w:val="001E6BED"/>
    <w:rsid w:val="001E7412"/>
    <w:rsid w:val="001E7FAB"/>
    <w:rsid w:val="00200EAC"/>
    <w:rsid w:val="0020344C"/>
    <w:rsid w:val="002034E3"/>
    <w:rsid w:val="002069A2"/>
    <w:rsid w:val="00210FCF"/>
    <w:rsid w:val="00212850"/>
    <w:rsid w:val="00214460"/>
    <w:rsid w:val="00231375"/>
    <w:rsid w:val="00234416"/>
    <w:rsid w:val="00240733"/>
    <w:rsid w:val="00265028"/>
    <w:rsid w:val="0028535F"/>
    <w:rsid w:val="00286B4F"/>
    <w:rsid w:val="002A0D5C"/>
    <w:rsid w:val="002C76BB"/>
    <w:rsid w:val="002D6CB4"/>
    <w:rsid w:val="002E05F2"/>
    <w:rsid w:val="002E206C"/>
    <w:rsid w:val="002E6068"/>
    <w:rsid w:val="002F2605"/>
    <w:rsid w:val="0030316D"/>
    <w:rsid w:val="00306CFE"/>
    <w:rsid w:val="003133EF"/>
    <w:rsid w:val="0031459C"/>
    <w:rsid w:val="00330483"/>
    <w:rsid w:val="00330631"/>
    <w:rsid w:val="0033137D"/>
    <w:rsid w:val="003531DC"/>
    <w:rsid w:val="003647E6"/>
    <w:rsid w:val="003700D0"/>
    <w:rsid w:val="00374BE8"/>
    <w:rsid w:val="00390B25"/>
    <w:rsid w:val="003A576B"/>
    <w:rsid w:val="003B29E2"/>
    <w:rsid w:val="003B6593"/>
    <w:rsid w:val="003C2B2C"/>
    <w:rsid w:val="003D3488"/>
    <w:rsid w:val="003E3839"/>
    <w:rsid w:val="003E4648"/>
    <w:rsid w:val="003F3557"/>
    <w:rsid w:val="003F695C"/>
    <w:rsid w:val="0040226D"/>
    <w:rsid w:val="00405E12"/>
    <w:rsid w:val="004110F1"/>
    <w:rsid w:val="00415CCA"/>
    <w:rsid w:val="00427630"/>
    <w:rsid w:val="004373E3"/>
    <w:rsid w:val="004378FD"/>
    <w:rsid w:val="00450DA0"/>
    <w:rsid w:val="004514E9"/>
    <w:rsid w:val="00487C49"/>
    <w:rsid w:val="00491EE9"/>
    <w:rsid w:val="004A3ECA"/>
    <w:rsid w:val="004B5910"/>
    <w:rsid w:val="004B7E06"/>
    <w:rsid w:val="004D3A1B"/>
    <w:rsid w:val="004D760F"/>
    <w:rsid w:val="004E1E18"/>
    <w:rsid w:val="00530F14"/>
    <w:rsid w:val="00536688"/>
    <w:rsid w:val="00540EF3"/>
    <w:rsid w:val="00543AFF"/>
    <w:rsid w:val="0054727E"/>
    <w:rsid w:val="00547D6B"/>
    <w:rsid w:val="00552978"/>
    <w:rsid w:val="00565DEF"/>
    <w:rsid w:val="00566A34"/>
    <w:rsid w:val="00574B7D"/>
    <w:rsid w:val="005A0C62"/>
    <w:rsid w:val="005B0222"/>
    <w:rsid w:val="005D0A27"/>
    <w:rsid w:val="005D255B"/>
    <w:rsid w:val="005D4762"/>
    <w:rsid w:val="005E2A94"/>
    <w:rsid w:val="005F2F1C"/>
    <w:rsid w:val="005F6A7F"/>
    <w:rsid w:val="005F76CC"/>
    <w:rsid w:val="00614F30"/>
    <w:rsid w:val="006361FE"/>
    <w:rsid w:val="0064157B"/>
    <w:rsid w:val="00653C94"/>
    <w:rsid w:val="0065600C"/>
    <w:rsid w:val="006620B8"/>
    <w:rsid w:val="00664E92"/>
    <w:rsid w:val="00666182"/>
    <w:rsid w:val="00667E87"/>
    <w:rsid w:val="006A6350"/>
    <w:rsid w:val="006B61FD"/>
    <w:rsid w:val="006C233D"/>
    <w:rsid w:val="006D1B99"/>
    <w:rsid w:val="006D47AF"/>
    <w:rsid w:val="006E3DFE"/>
    <w:rsid w:val="006E782D"/>
    <w:rsid w:val="007057BF"/>
    <w:rsid w:val="0071623F"/>
    <w:rsid w:val="00716B3D"/>
    <w:rsid w:val="007234FF"/>
    <w:rsid w:val="007358F0"/>
    <w:rsid w:val="0075105A"/>
    <w:rsid w:val="00752CDD"/>
    <w:rsid w:val="00754CC9"/>
    <w:rsid w:val="007561D4"/>
    <w:rsid w:val="007619A0"/>
    <w:rsid w:val="00762421"/>
    <w:rsid w:val="0076311D"/>
    <w:rsid w:val="00776300"/>
    <w:rsid w:val="0077650B"/>
    <w:rsid w:val="00786167"/>
    <w:rsid w:val="00793F8E"/>
    <w:rsid w:val="007A5B77"/>
    <w:rsid w:val="007A6E43"/>
    <w:rsid w:val="007C09B1"/>
    <w:rsid w:val="007D3451"/>
    <w:rsid w:val="007D4712"/>
    <w:rsid w:val="007E46BE"/>
    <w:rsid w:val="007F100B"/>
    <w:rsid w:val="0082085D"/>
    <w:rsid w:val="00820A16"/>
    <w:rsid w:val="00820BBC"/>
    <w:rsid w:val="008331B8"/>
    <w:rsid w:val="008508A6"/>
    <w:rsid w:val="00850F76"/>
    <w:rsid w:val="00850F81"/>
    <w:rsid w:val="00881E49"/>
    <w:rsid w:val="00890D54"/>
    <w:rsid w:val="0089261F"/>
    <w:rsid w:val="008B24B3"/>
    <w:rsid w:val="008B5E96"/>
    <w:rsid w:val="008D7487"/>
    <w:rsid w:val="008F2070"/>
    <w:rsid w:val="008F63AE"/>
    <w:rsid w:val="008F6C2E"/>
    <w:rsid w:val="0090052B"/>
    <w:rsid w:val="0090754F"/>
    <w:rsid w:val="0091059C"/>
    <w:rsid w:val="00916D33"/>
    <w:rsid w:val="00920A4D"/>
    <w:rsid w:val="0092471E"/>
    <w:rsid w:val="009318AC"/>
    <w:rsid w:val="00931C51"/>
    <w:rsid w:val="00933B91"/>
    <w:rsid w:val="009366C1"/>
    <w:rsid w:val="00946570"/>
    <w:rsid w:val="00946DA9"/>
    <w:rsid w:val="00963967"/>
    <w:rsid w:val="0096436C"/>
    <w:rsid w:val="009741BB"/>
    <w:rsid w:val="009A78C8"/>
    <w:rsid w:val="009B04A8"/>
    <w:rsid w:val="009D1C1D"/>
    <w:rsid w:val="009D6EB3"/>
    <w:rsid w:val="009E3878"/>
    <w:rsid w:val="009E4778"/>
    <w:rsid w:val="009F105F"/>
    <w:rsid w:val="009F6C16"/>
    <w:rsid w:val="00A03FB9"/>
    <w:rsid w:val="00A137EE"/>
    <w:rsid w:val="00A140F4"/>
    <w:rsid w:val="00A20DDD"/>
    <w:rsid w:val="00A308D7"/>
    <w:rsid w:val="00A3718A"/>
    <w:rsid w:val="00A4065A"/>
    <w:rsid w:val="00A7128F"/>
    <w:rsid w:val="00A779EE"/>
    <w:rsid w:val="00A974AD"/>
    <w:rsid w:val="00AB43D8"/>
    <w:rsid w:val="00AC5AF9"/>
    <w:rsid w:val="00AF14E3"/>
    <w:rsid w:val="00AF29BF"/>
    <w:rsid w:val="00AF77EF"/>
    <w:rsid w:val="00B20E1F"/>
    <w:rsid w:val="00B22F95"/>
    <w:rsid w:val="00B2353C"/>
    <w:rsid w:val="00B50BE2"/>
    <w:rsid w:val="00B53BDE"/>
    <w:rsid w:val="00B551C5"/>
    <w:rsid w:val="00B6013F"/>
    <w:rsid w:val="00B64F1C"/>
    <w:rsid w:val="00B668DC"/>
    <w:rsid w:val="00B81A5F"/>
    <w:rsid w:val="00B83281"/>
    <w:rsid w:val="00B859C7"/>
    <w:rsid w:val="00B90E0C"/>
    <w:rsid w:val="00B91086"/>
    <w:rsid w:val="00B96A3A"/>
    <w:rsid w:val="00B97D7A"/>
    <w:rsid w:val="00BB246E"/>
    <w:rsid w:val="00BD767D"/>
    <w:rsid w:val="00BE1825"/>
    <w:rsid w:val="00BE5135"/>
    <w:rsid w:val="00BF15CB"/>
    <w:rsid w:val="00C06B64"/>
    <w:rsid w:val="00C12617"/>
    <w:rsid w:val="00C140BA"/>
    <w:rsid w:val="00C17667"/>
    <w:rsid w:val="00C21D8C"/>
    <w:rsid w:val="00C35FCF"/>
    <w:rsid w:val="00C37407"/>
    <w:rsid w:val="00C4291D"/>
    <w:rsid w:val="00C43020"/>
    <w:rsid w:val="00C50DCF"/>
    <w:rsid w:val="00C67D67"/>
    <w:rsid w:val="00C70129"/>
    <w:rsid w:val="00C70F57"/>
    <w:rsid w:val="00C72BD9"/>
    <w:rsid w:val="00C76325"/>
    <w:rsid w:val="00C822F0"/>
    <w:rsid w:val="00C87743"/>
    <w:rsid w:val="00CB4F8B"/>
    <w:rsid w:val="00CD54A9"/>
    <w:rsid w:val="00CE0FFA"/>
    <w:rsid w:val="00CE56A8"/>
    <w:rsid w:val="00CF450F"/>
    <w:rsid w:val="00D26175"/>
    <w:rsid w:val="00D551C0"/>
    <w:rsid w:val="00D62A96"/>
    <w:rsid w:val="00D65C97"/>
    <w:rsid w:val="00D92EA6"/>
    <w:rsid w:val="00DA10C2"/>
    <w:rsid w:val="00DB3D46"/>
    <w:rsid w:val="00DC123E"/>
    <w:rsid w:val="00DC7C6B"/>
    <w:rsid w:val="00E2439C"/>
    <w:rsid w:val="00E55F68"/>
    <w:rsid w:val="00E57B06"/>
    <w:rsid w:val="00E703C5"/>
    <w:rsid w:val="00E829AF"/>
    <w:rsid w:val="00E86D8A"/>
    <w:rsid w:val="00E922D4"/>
    <w:rsid w:val="00E94234"/>
    <w:rsid w:val="00EA396D"/>
    <w:rsid w:val="00EC1045"/>
    <w:rsid w:val="00EC2B6C"/>
    <w:rsid w:val="00ED48CB"/>
    <w:rsid w:val="00ED5054"/>
    <w:rsid w:val="00ED6FF2"/>
    <w:rsid w:val="00EE4E17"/>
    <w:rsid w:val="00EF1539"/>
    <w:rsid w:val="00EF387F"/>
    <w:rsid w:val="00EF54B6"/>
    <w:rsid w:val="00F049FB"/>
    <w:rsid w:val="00F144F8"/>
    <w:rsid w:val="00F161A6"/>
    <w:rsid w:val="00F22BDB"/>
    <w:rsid w:val="00F36EB3"/>
    <w:rsid w:val="00F4210B"/>
    <w:rsid w:val="00F42136"/>
    <w:rsid w:val="00F42F70"/>
    <w:rsid w:val="00F63D1E"/>
    <w:rsid w:val="00F651B2"/>
    <w:rsid w:val="00F66ABC"/>
    <w:rsid w:val="00F76C0E"/>
    <w:rsid w:val="00F95648"/>
    <w:rsid w:val="00F95F8E"/>
    <w:rsid w:val="00FA0826"/>
    <w:rsid w:val="00FA4EA2"/>
    <w:rsid w:val="00FC66DA"/>
    <w:rsid w:val="00FD7EE1"/>
    <w:rsid w:val="00FF14F7"/>
    <w:rsid w:val="00FF3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1"/>
  </w:style>
  <w:style w:type="paragraph" w:styleId="Heading1">
    <w:name w:val="heading 1"/>
    <w:basedOn w:val="Normal"/>
    <w:next w:val="Normal"/>
    <w:link w:val="Heading1Char"/>
    <w:qFormat/>
    <w:rsid w:val="00EE4E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91059C"/>
    <w:pPr>
      <w:spacing w:before="240" w:after="60" w:line="240" w:lineRule="auto"/>
      <w:outlineLvl w:val="5"/>
    </w:pPr>
    <w:rPr>
      <w:rFonts w:eastAsia="Times New Roman" w:cs="Times New Roman"/>
      <w:b/>
      <w:bCs/>
      <w:color w:val="000000"/>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17"/>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91059C"/>
    <w:rPr>
      <w:rFonts w:eastAsia="Times New Roman" w:cs="Times New Roman"/>
      <w:b/>
      <w:bCs/>
      <w:color w:val="000000"/>
      <w:spacing w:val="-6"/>
      <w:sz w:val="22"/>
    </w:rPr>
  </w:style>
  <w:style w:type="paragraph" w:styleId="Footer">
    <w:name w:val="footer"/>
    <w:basedOn w:val="Normal"/>
    <w:link w:val="FooterChar"/>
    <w:uiPriority w:val="99"/>
    <w:rsid w:val="0028535F"/>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8535F"/>
    <w:rPr>
      <w:rFonts w:eastAsia="Times New Roman" w:cs="Times New Roman"/>
      <w:sz w:val="24"/>
      <w:szCs w:val="24"/>
    </w:rPr>
  </w:style>
  <w:style w:type="character" w:styleId="PageNumber">
    <w:name w:val="page number"/>
    <w:basedOn w:val="DefaultParagraphFont"/>
    <w:rsid w:val="0028535F"/>
  </w:style>
  <w:style w:type="character" w:customStyle="1" w:styleId="longtext">
    <w:name w:val="long_text"/>
    <w:basedOn w:val="DefaultParagraphFont"/>
    <w:rsid w:val="0028535F"/>
  </w:style>
  <w:style w:type="paragraph" w:styleId="ListParagraph">
    <w:name w:val="List Paragraph"/>
    <w:aliases w:val="ANNEX,List Paragraph2,Colorful List - Accent 11"/>
    <w:basedOn w:val="Normal"/>
    <w:link w:val="ListParagraphChar"/>
    <w:uiPriority w:val="34"/>
    <w:qFormat/>
    <w:rsid w:val="003E3839"/>
    <w:pPr>
      <w:ind w:left="720"/>
      <w:contextualSpacing/>
    </w:pPr>
  </w:style>
  <w:style w:type="character" w:customStyle="1" w:styleId="ListParagraphChar">
    <w:name w:val="List Paragraph Char"/>
    <w:aliases w:val="ANNEX Char,List Paragraph2 Char,Colorful List - Accent 11 Char"/>
    <w:link w:val="ListParagraph"/>
    <w:uiPriority w:val="34"/>
    <w:qFormat/>
    <w:rsid w:val="00265028"/>
  </w:style>
  <w:style w:type="paragraph" w:styleId="Revision">
    <w:name w:val="Revision"/>
    <w:hidden/>
    <w:uiPriority w:val="99"/>
    <w:semiHidden/>
    <w:rsid w:val="00B668DC"/>
    <w:pPr>
      <w:spacing w:line="240" w:lineRule="auto"/>
    </w:pPr>
  </w:style>
  <w:style w:type="paragraph" w:styleId="BalloonText">
    <w:name w:val="Balloon Text"/>
    <w:basedOn w:val="Normal"/>
    <w:link w:val="BalloonTextChar"/>
    <w:unhideWhenUsed/>
    <w:rsid w:val="005D0A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D0A27"/>
    <w:rPr>
      <w:rFonts w:ascii="Segoe UI" w:hAnsi="Segoe UI" w:cs="Segoe UI"/>
      <w:sz w:val="18"/>
      <w:szCs w:val="18"/>
    </w:rPr>
  </w:style>
  <w:style w:type="paragraph" w:styleId="BodyText2">
    <w:name w:val="Body Text 2"/>
    <w:basedOn w:val="Normal"/>
    <w:link w:val="BodyText2Char"/>
    <w:rsid w:val="00C12617"/>
    <w:pPr>
      <w:spacing w:line="240" w:lineRule="auto"/>
      <w:jc w:val="both"/>
    </w:pPr>
    <w:rPr>
      <w:rFonts w:ascii=".VnTime" w:eastAsia="Times New Roman" w:hAnsi=".VnTime" w:cs="Times New Roman"/>
      <w:szCs w:val="24"/>
    </w:rPr>
  </w:style>
  <w:style w:type="character" w:customStyle="1" w:styleId="BodyText2Char">
    <w:name w:val="Body Text 2 Char"/>
    <w:basedOn w:val="DefaultParagraphFont"/>
    <w:link w:val="BodyText2"/>
    <w:rsid w:val="00C12617"/>
    <w:rPr>
      <w:rFonts w:ascii=".VnTime" w:eastAsia="Times New Roman" w:hAnsi=".VnTime" w:cs="Times New Roman"/>
      <w:szCs w:val="24"/>
    </w:rPr>
  </w:style>
  <w:style w:type="table" w:styleId="TableGrid">
    <w:name w:val="Table Grid"/>
    <w:basedOn w:val="TableNormal"/>
    <w:uiPriority w:val="59"/>
    <w:rsid w:val="00C12617"/>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C12617"/>
    <w:pPr>
      <w:widowControl w:val="0"/>
      <w:autoSpaceDE w:val="0"/>
      <w:autoSpaceDN w:val="0"/>
      <w:spacing w:line="240" w:lineRule="auto"/>
      <w:ind w:right="1498"/>
      <w:jc w:val="right"/>
    </w:pPr>
    <w:rPr>
      <w:rFonts w:eastAsia="Times New Roman" w:cs="Times New Roman"/>
      <w:b/>
      <w:bCs/>
      <w:sz w:val="26"/>
      <w:szCs w:val="26"/>
      <w:lang w:val="vi"/>
    </w:rPr>
  </w:style>
  <w:style w:type="character" w:customStyle="1" w:styleId="TitleChar">
    <w:name w:val="Title Char"/>
    <w:basedOn w:val="DefaultParagraphFont"/>
    <w:link w:val="Title"/>
    <w:uiPriority w:val="1"/>
    <w:rsid w:val="00C12617"/>
    <w:rPr>
      <w:rFonts w:eastAsia="Times New Roman" w:cs="Times New Roman"/>
      <w:b/>
      <w:bCs/>
      <w:sz w:val="26"/>
      <w:szCs w:val="26"/>
      <w:lang w:val="vi"/>
    </w:rPr>
  </w:style>
  <w:style w:type="paragraph" w:customStyle="1" w:styleId="TableParagraph">
    <w:name w:val="Table Paragraph"/>
    <w:basedOn w:val="Normal"/>
    <w:uiPriority w:val="1"/>
    <w:qFormat/>
    <w:rsid w:val="00C12617"/>
    <w:pPr>
      <w:widowControl w:val="0"/>
      <w:autoSpaceDE w:val="0"/>
      <w:autoSpaceDN w:val="0"/>
      <w:spacing w:line="240" w:lineRule="auto"/>
    </w:pPr>
    <w:rPr>
      <w:rFonts w:eastAsia="Times New Roman" w:cs="Times New Roman"/>
      <w:sz w:val="22"/>
      <w:lang w:val="vi"/>
    </w:rPr>
  </w:style>
  <w:style w:type="paragraph" w:styleId="Header">
    <w:name w:val="header"/>
    <w:basedOn w:val="Normal"/>
    <w:link w:val="HeaderChar"/>
    <w:uiPriority w:val="99"/>
    <w:unhideWhenUsed/>
    <w:rsid w:val="00916D33"/>
    <w:pPr>
      <w:tabs>
        <w:tab w:val="center" w:pos="4680"/>
        <w:tab w:val="right" w:pos="9360"/>
      </w:tabs>
      <w:spacing w:line="240" w:lineRule="auto"/>
    </w:pPr>
  </w:style>
  <w:style w:type="character" w:customStyle="1" w:styleId="HeaderChar">
    <w:name w:val="Header Char"/>
    <w:basedOn w:val="DefaultParagraphFont"/>
    <w:link w:val="Header"/>
    <w:uiPriority w:val="99"/>
    <w:rsid w:val="00916D33"/>
  </w:style>
  <w:style w:type="paragraph" w:styleId="BodyTextIndent2">
    <w:name w:val="Body Text Indent 2"/>
    <w:basedOn w:val="Normal"/>
    <w:link w:val="BodyTextIndent2Char"/>
    <w:rsid w:val="00374BE8"/>
    <w:pPr>
      <w:spacing w:after="120" w:line="480" w:lineRule="auto"/>
      <w:ind w:left="360"/>
    </w:pPr>
    <w:rPr>
      <w:rFonts w:ascii=".VnTime" w:eastAsia="Times New Roman" w:hAnsi=".VnTime" w:cs="Times New Roman"/>
      <w:szCs w:val="20"/>
      <w:lang w:val="x-none" w:eastAsia="x-none"/>
    </w:rPr>
  </w:style>
  <w:style w:type="character" w:customStyle="1" w:styleId="BodyTextIndent2Char">
    <w:name w:val="Body Text Indent 2 Char"/>
    <w:basedOn w:val="DefaultParagraphFont"/>
    <w:link w:val="BodyTextIndent2"/>
    <w:rsid w:val="00374BE8"/>
    <w:rPr>
      <w:rFonts w:ascii=".VnTime" w:eastAsia="Times New Roman" w:hAnsi=".VnTime" w:cs="Times New Roman"/>
      <w:szCs w:val="20"/>
      <w:lang w:val="x-none" w:eastAsia="x-none"/>
    </w:rPr>
  </w:style>
  <w:style w:type="paragraph" w:styleId="NormalWeb">
    <w:name w:val="Normal (Web)"/>
    <w:basedOn w:val="Normal"/>
    <w:uiPriority w:val="99"/>
    <w:rsid w:val="00D65C97"/>
    <w:pPr>
      <w:spacing w:before="100" w:beforeAutospacing="1" w:after="100" w:afterAutospacing="1" w:line="240" w:lineRule="auto"/>
    </w:pPr>
    <w:rPr>
      <w:rFonts w:eastAsia="Times New Roman" w:cs="Times New Roman"/>
      <w:sz w:val="24"/>
      <w:szCs w:val="24"/>
    </w:rPr>
  </w:style>
  <w:style w:type="paragraph" w:customStyle="1" w:styleId="2">
    <w:name w:val="2"/>
    <w:basedOn w:val="Normal"/>
    <w:rsid w:val="00D65C97"/>
    <w:pPr>
      <w:spacing w:line="240" w:lineRule="auto"/>
      <w:jc w:val="both"/>
    </w:pPr>
    <w:rPr>
      <w:rFonts w:ascii=".VnTimeH" w:eastAsia="Times New Roman" w:hAnsi=".VnTimeH" w:cs="Times New Roman"/>
      <w:b/>
      <w:sz w:val="22"/>
      <w:szCs w:val="20"/>
    </w:rPr>
  </w:style>
  <w:style w:type="paragraph" w:styleId="Caption">
    <w:name w:val="caption"/>
    <w:basedOn w:val="Normal"/>
    <w:next w:val="Normal"/>
    <w:qFormat/>
    <w:rsid w:val="00D65C97"/>
    <w:pPr>
      <w:spacing w:line="240" w:lineRule="auto"/>
      <w:jc w:val="center"/>
    </w:pPr>
    <w:rPr>
      <w:rFonts w:ascii=".VnTimeH" w:eastAsia="Times New Roman" w:hAnsi=".VnTimeH" w:cs="Times New Roman"/>
      <w:b/>
      <w:sz w:val="32"/>
      <w:szCs w:val="20"/>
    </w:rPr>
  </w:style>
  <w:style w:type="paragraph" w:styleId="BodyTextIndent">
    <w:name w:val="Body Text Indent"/>
    <w:basedOn w:val="Normal"/>
    <w:link w:val="BodyTextIndentChar"/>
    <w:rsid w:val="00D65C97"/>
    <w:pPr>
      <w:spacing w:line="312"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D65C97"/>
    <w:rPr>
      <w:rFonts w:ascii=".VnTime" w:eastAsia="Times New Roman" w:hAnsi=".VnTime" w:cs="Times New Roman"/>
      <w:szCs w:val="20"/>
    </w:rPr>
  </w:style>
  <w:style w:type="paragraph" w:customStyle="1" w:styleId="rtejustify">
    <w:name w:val="rtejustify"/>
    <w:basedOn w:val="Normal"/>
    <w:rsid w:val="00D65C97"/>
    <w:pPr>
      <w:spacing w:before="100" w:beforeAutospacing="1" w:after="100" w:afterAutospacing="1" w:line="240" w:lineRule="auto"/>
    </w:pPr>
    <w:rPr>
      <w:rFonts w:eastAsia="Times New Roman" w:cs="Times New Roman"/>
      <w:sz w:val="24"/>
      <w:szCs w:val="24"/>
    </w:rPr>
  </w:style>
  <w:style w:type="paragraph" w:customStyle="1" w:styleId="Body1">
    <w:name w:val="Body 1"/>
    <w:autoRedefine/>
    <w:rsid w:val="00D65C97"/>
    <w:pPr>
      <w:spacing w:line="240" w:lineRule="auto"/>
      <w:ind w:firstLine="567"/>
      <w:outlineLvl w:val="0"/>
    </w:pPr>
    <w:rPr>
      <w:rFonts w:eastAsia="Arial Unicode MS" w:cs="Times New Roman"/>
      <w:b/>
      <w:bCs/>
      <w:color w:val="000000"/>
      <w:szCs w:val="28"/>
      <w:u w:color="FF0000"/>
      <w:lang w:val="it-IT"/>
    </w:rPr>
  </w:style>
  <w:style w:type="paragraph" w:styleId="BodyText">
    <w:name w:val="Body Text"/>
    <w:basedOn w:val="Normal"/>
    <w:link w:val="BodyTextChar"/>
    <w:uiPriority w:val="99"/>
    <w:unhideWhenUsed/>
    <w:rsid w:val="00A974AD"/>
    <w:pPr>
      <w:spacing w:after="120"/>
    </w:pPr>
  </w:style>
  <w:style w:type="character" w:customStyle="1" w:styleId="BodyTextChar">
    <w:name w:val="Body Text Char"/>
    <w:basedOn w:val="DefaultParagraphFont"/>
    <w:link w:val="BodyText"/>
    <w:uiPriority w:val="99"/>
    <w:rsid w:val="00A974AD"/>
  </w:style>
  <w:style w:type="character" w:customStyle="1" w:styleId="Vnbnnidung">
    <w:name w:val="Văn bản nội dung_"/>
    <w:link w:val="Vnbnnidung0"/>
    <w:rsid w:val="00A974AD"/>
    <w:rPr>
      <w:szCs w:val="26"/>
    </w:rPr>
  </w:style>
  <w:style w:type="paragraph" w:customStyle="1" w:styleId="Vnbnnidung0">
    <w:name w:val="Văn bản nội dung"/>
    <w:basedOn w:val="Normal"/>
    <w:link w:val="Vnbnnidung"/>
    <w:rsid w:val="00A974AD"/>
    <w:pPr>
      <w:widowControl w:val="0"/>
      <w:spacing w:after="100" w:line="262" w:lineRule="auto"/>
      <w:ind w:firstLine="400"/>
    </w:pPr>
    <w:rPr>
      <w:szCs w:val="26"/>
    </w:rPr>
  </w:style>
  <w:style w:type="character" w:customStyle="1" w:styleId="Bodytext20">
    <w:name w:val="Body text (2)_"/>
    <w:link w:val="Bodytext21"/>
    <w:rsid w:val="00A974AD"/>
    <w:rPr>
      <w:szCs w:val="28"/>
      <w:shd w:val="clear" w:color="auto" w:fill="FFFFFF"/>
    </w:rPr>
  </w:style>
  <w:style w:type="paragraph" w:customStyle="1" w:styleId="Bodytext21">
    <w:name w:val="Body text (2)"/>
    <w:basedOn w:val="Normal"/>
    <w:link w:val="Bodytext20"/>
    <w:rsid w:val="00A974AD"/>
    <w:pPr>
      <w:widowControl w:val="0"/>
      <w:shd w:val="clear" w:color="auto" w:fill="FFFFFF"/>
      <w:spacing w:before="1680" w:after="1380" w:line="240" w:lineRule="atLeast"/>
      <w:jc w:val="both"/>
    </w:pPr>
    <w:rPr>
      <w:szCs w:val="28"/>
    </w:rPr>
  </w:style>
  <w:style w:type="character" w:customStyle="1" w:styleId="BodyTextChar1">
    <w:name w:val="Body Text Char1"/>
    <w:uiPriority w:val="99"/>
    <w:locked/>
    <w:rsid w:val="00A974AD"/>
    <w:rPr>
      <w:b/>
      <w:sz w:val="26"/>
    </w:rPr>
  </w:style>
  <w:style w:type="paragraph" w:customStyle="1" w:styleId="BodyText1">
    <w:name w:val="Body Text1"/>
    <w:basedOn w:val="Normal"/>
    <w:qFormat/>
    <w:rsid w:val="00A974AD"/>
    <w:pPr>
      <w:widowControl w:val="0"/>
      <w:shd w:val="clear" w:color="auto" w:fill="FFFFFF"/>
      <w:spacing w:after="100" w:line="259" w:lineRule="auto"/>
      <w:ind w:firstLine="400"/>
    </w:pPr>
    <w:rPr>
      <w:color w:val="494B54"/>
      <w:sz w:val="26"/>
      <w:szCs w:val="26"/>
    </w:rPr>
  </w:style>
  <w:style w:type="character" w:styleId="Hyperlink">
    <w:name w:val="Hyperlink"/>
    <w:basedOn w:val="DefaultParagraphFont"/>
    <w:uiPriority w:val="99"/>
    <w:semiHidden/>
    <w:unhideWhenUsed/>
    <w:rsid w:val="00E922D4"/>
    <w:rPr>
      <w:color w:val="0000FF"/>
      <w:u w:val="single"/>
    </w:rPr>
  </w:style>
  <w:style w:type="character" w:customStyle="1" w:styleId="Vnbnnidung2">
    <w:name w:val="Văn bản nội dung (2)_"/>
    <w:link w:val="Vnbnnidung20"/>
    <w:rsid w:val="009F105F"/>
    <w:rPr>
      <w:b/>
      <w:bCs/>
      <w:sz w:val="27"/>
      <w:szCs w:val="27"/>
      <w:shd w:val="clear" w:color="auto" w:fill="FFFFFF"/>
    </w:rPr>
  </w:style>
  <w:style w:type="paragraph" w:customStyle="1" w:styleId="Vnbnnidung20">
    <w:name w:val="Văn bản nội dung (2)"/>
    <w:basedOn w:val="Normal"/>
    <w:link w:val="Vnbnnidung2"/>
    <w:rsid w:val="009F105F"/>
    <w:pPr>
      <w:widowControl w:val="0"/>
      <w:shd w:val="clear" w:color="auto" w:fill="FFFFFF"/>
      <w:spacing w:after="60" w:line="0" w:lineRule="atLeast"/>
      <w:jc w:val="both"/>
    </w:pPr>
    <w:rPr>
      <w:b/>
      <w:bCs/>
      <w:sz w:val="27"/>
      <w:szCs w:val="27"/>
    </w:rPr>
  </w:style>
  <w:style w:type="character" w:customStyle="1" w:styleId="fontstyle01">
    <w:name w:val="fontstyle01"/>
    <w:rsid w:val="00931C5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1"/>
  </w:style>
  <w:style w:type="paragraph" w:styleId="Heading1">
    <w:name w:val="heading 1"/>
    <w:basedOn w:val="Normal"/>
    <w:next w:val="Normal"/>
    <w:link w:val="Heading1Char"/>
    <w:qFormat/>
    <w:rsid w:val="00EE4E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91059C"/>
    <w:pPr>
      <w:spacing w:before="240" w:after="60" w:line="240" w:lineRule="auto"/>
      <w:outlineLvl w:val="5"/>
    </w:pPr>
    <w:rPr>
      <w:rFonts w:eastAsia="Times New Roman" w:cs="Times New Roman"/>
      <w:b/>
      <w:bCs/>
      <w:color w:val="000000"/>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17"/>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91059C"/>
    <w:rPr>
      <w:rFonts w:eastAsia="Times New Roman" w:cs="Times New Roman"/>
      <w:b/>
      <w:bCs/>
      <w:color w:val="000000"/>
      <w:spacing w:val="-6"/>
      <w:sz w:val="22"/>
    </w:rPr>
  </w:style>
  <w:style w:type="paragraph" w:styleId="Footer">
    <w:name w:val="footer"/>
    <w:basedOn w:val="Normal"/>
    <w:link w:val="FooterChar"/>
    <w:uiPriority w:val="99"/>
    <w:rsid w:val="0028535F"/>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8535F"/>
    <w:rPr>
      <w:rFonts w:eastAsia="Times New Roman" w:cs="Times New Roman"/>
      <w:sz w:val="24"/>
      <w:szCs w:val="24"/>
    </w:rPr>
  </w:style>
  <w:style w:type="character" w:styleId="PageNumber">
    <w:name w:val="page number"/>
    <w:basedOn w:val="DefaultParagraphFont"/>
    <w:rsid w:val="0028535F"/>
  </w:style>
  <w:style w:type="character" w:customStyle="1" w:styleId="longtext">
    <w:name w:val="long_text"/>
    <w:basedOn w:val="DefaultParagraphFont"/>
    <w:rsid w:val="0028535F"/>
  </w:style>
  <w:style w:type="paragraph" w:styleId="ListParagraph">
    <w:name w:val="List Paragraph"/>
    <w:aliases w:val="ANNEX,List Paragraph2,Colorful List - Accent 11"/>
    <w:basedOn w:val="Normal"/>
    <w:link w:val="ListParagraphChar"/>
    <w:uiPriority w:val="34"/>
    <w:qFormat/>
    <w:rsid w:val="003E3839"/>
    <w:pPr>
      <w:ind w:left="720"/>
      <w:contextualSpacing/>
    </w:pPr>
  </w:style>
  <w:style w:type="character" w:customStyle="1" w:styleId="ListParagraphChar">
    <w:name w:val="List Paragraph Char"/>
    <w:aliases w:val="ANNEX Char,List Paragraph2 Char,Colorful List - Accent 11 Char"/>
    <w:link w:val="ListParagraph"/>
    <w:uiPriority w:val="34"/>
    <w:qFormat/>
    <w:rsid w:val="00265028"/>
  </w:style>
  <w:style w:type="paragraph" w:styleId="Revision">
    <w:name w:val="Revision"/>
    <w:hidden/>
    <w:uiPriority w:val="99"/>
    <w:semiHidden/>
    <w:rsid w:val="00B668DC"/>
    <w:pPr>
      <w:spacing w:line="240" w:lineRule="auto"/>
    </w:pPr>
  </w:style>
  <w:style w:type="paragraph" w:styleId="BalloonText">
    <w:name w:val="Balloon Text"/>
    <w:basedOn w:val="Normal"/>
    <w:link w:val="BalloonTextChar"/>
    <w:unhideWhenUsed/>
    <w:rsid w:val="005D0A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D0A27"/>
    <w:rPr>
      <w:rFonts w:ascii="Segoe UI" w:hAnsi="Segoe UI" w:cs="Segoe UI"/>
      <w:sz w:val="18"/>
      <w:szCs w:val="18"/>
    </w:rPr>
  </w:style>
  <w:style w:type="paragraph" w:styleId="BodyText2">
    <w:name w:val="Body Text 2"/>
    <w:basedOn w:val="Normal"/>
    <w:link w:val="BodyText2Char"/>
    <w:rsid w:val="00C12617"/>
    <w:pPr>
      <w:spacing w:line="240" w:lineRule="auto"/>
      <w:jc w:val="both"/>
    </w:pPr>
    <w:rPr>
      <w:rFonts w:ascii=".VnTime" w:eastAsia="Times New Roman" w:hAnsi=".VnTime" w:cs="Times New Roman"/>
      <w:szCs w:val="24"/>
    </w:rPr>
  </w:style>
  <w:style w:type="character" w:customStyle="1" w:styleId="BodyText2Char">
    <w:name w:val="Body Text 2 Char"/>
    <w:basedOn w:val="DefaultParagraphFont"/>
    <w:link w:val="BodyText2"/>
    <w:rsid w:val="00C12617"/>
    <w:rPr>
      <w:rFonts w:ascii=".VnTime" w:eastAsia="Times New Roman" w:hAnsi=".VnTime" w:cs="Times New Roman"/>
      <w:szCs w:val="24"/>
    </w:rPr>
  </w:style>
  <w:style w:type="table" w:styleId="TableGrid">
    <w:name w:val="Table Grid"/>
    <w:basedOn w:val="TableNormal"/>
    <w:uiPriority w:val="59"/>
    <w:rsid w:val="00C12617"/>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C12617"/>
    <w:pPr>
      <w:widowControl w:val="0"/>
      <w:autoSpaceDE w:val="0"/>
      <w:autoSpaceDN w:val="0"/>
      <w:spacing w:line="240" w:lineRule="auto"/>
      <w:ind w:right="1498"/>
      <w:jc w:val="right"/>
    </w:pPr>
    <w:rPr>
      <w:rFonts w:eastAsia="Times New Roman" w:cs="Times New Roman"/>
      <w:b/>
      <w:bCs/>
      <w:sz w:val="26"/>
      <w:szCs w:val="26"/>
      <w:lang w:val="vi"/>
    </w:rPr>
  </w:style>
  <w:style w:type="character" w:customStyle="1" w:styleId="TitleChar">
    <w:name w:val="Title Char"/>
    <w:basedOn w:val="DefaultParagraphFont"/>
    <w:link w:val="Title"/>
    <w:uiPriority w:val="1"/>
    <w:rsid w:val="00C12617"/>
    <w:rPr>
      <w:rFonts w:eastAsia="Times New Roman" w:cs="Times New Roman"/>
      <w:b/>
      <w:bCs/>
      <w:sz w:val="26"/>
      <w:szCs w:val="26"/>
      <w:lang w:val="vi"/>
    </w:rPr>
  </w:style>
  <w:style w:type="paragraph" w:customStyle="1" w:styleId="TableParagraph">
    <w:name w:val="Table Paragraph"/>
    <w:basedOn w:val="Normal"/>
    <w:uiPriority w:val="1"/>
    <w:qFormat/>
    <w:rsid w:val="00C12617"/>
    <w:pPr>
      <w:widowControl w:val="0"/>
      <w:autoSpaceDE w:val="0"/>
      <w:autoSpaceDN w:val="0"/>
      <w:spacing w:line="240" w:lineRule="auto"/>
    </w:pPr>
    <w:rPr>
      <w:rFonts w:eastAsia="Times New Roman" w:cs="Times New Roman"/>
      <w:sz w:val="22"/>
      <w:lang w:val="vi"/>
    </w:rPr>
  </w:style>
  <w:style w:type="paragraph" w:styleId="Header">
    <w:name w:val="header"/>
    <w:basedOn w:val="Normal"/>
    <w:link w:val="HeaderChar"/>
    <w:uiPriority w:val="99"/>
    <w:unhideWhenUsed/>
    <w:rsid w:val="00916D33"/>
    <w:pPr>
      <w:tabs>
        <w:tab w:val="center" w:pos="4680"/>
        <w:tab w:val="right" w:pos="9360"/>
      </w:tabs>
      <w:spacing w:line="240" w:lineRule="auto"/>
    </w:pPr>
  </w:style>
  <w:style w:type="character" w:customStyle="1" w:styleId="HeaderChar">
    <w:name w:val="Header Char"/>
    <w:basedOn w:val="DefaultParagraphFont"/>
    <w:link w:val="Header"/>
    <w:uiPriority w:val="99"/>
    <w:rsid w:val="00916D33"/>
  </w:style>
  <w:style w:type="paragraph" w:styleId="BodyTextIndent2">
    <w:name w:val="Body Text Indent 2"/>
    <w:basedOn w:val="Normal"/>
    <w:link w:val="BodyTextIndent2Char"/>
    <w:rsid w:val="00374BE8"/>
    <w:pPr>
      <w:spacing w:after="120" w:line="480" w:lineRule="auto"/>
      <w:ind w:left="360"/>
    </w:pPr>
    <w:rPr>
      <w:rFonts w:ascii=".VnTime" w:eastAsia="Times New Roman" w:hAnsi=".VnTime" w:cs="Times New Roman"/>
      <w:szCs w:val="20"/>
      <w:lang w:val="x-none" w:eastAsia="x-none"/>
    </w:rPr>
  </w:style>
  <w:style w:type="character" w:customStyle="1" w:styleId="BodyTextIndent2Char">
    <w:name w:val="Body Text Indent 2 Char"/>
    <w:basedOn w:val="DefaultParagraphFont"/>
    <w:link w:val="BodyTextIndent2"/>
    <w:rsid w:val="00374BE8"/>
    <w:rPr>
      <w:rFonts w:ascii=".VnTime" w:eastAsia="Times New Roman" w:hAnsi=".VnTime" w:cs="Times New Roman"/>
      <w:szCs w:val="20"/>
      <w:lang w:val="x-none" w:eastAsia="x-none"/>
    </w:rPr>
  </w:style>
  <w:style w:type="paragraph" w:styleId="NormalWeb">
    <w:name w:val="Normal (Web)"/>
    <w:basedOn w:val="Normal"/>
    <w:uiPriority w:val="99"/>
    <w:rsid w:val="00D65C97"/>
    <w:pPr>
      <w:spacing w:before="100" w:beforeAutospacing="1" w:after="100" w:afterAutospacing="1" w:line="240" w:lineRule="auto"/>
    </w:pPr>
    <w:rPr>
      <w:rFonts w:eastAsia="Times New Roman" w:cs="Times New Roman"/>
      <w:sz w:val="24"/>
      <w:szCs w:val="24"/>
    </w:rPr>
  </w:style>
  <w:style w:type="paragraph" w:customStyle="1" w:styleId="2">
    <w:name w:val="2"/>
    <w:basedOn w:val="Normal"/>
    <w:rsid w:val="00D65C97"/>
    <w:pPr>
      <w:spacing w:line="240" w:lineRule="auto"/>
      <w:jc w:val="both"/>
    </w:pPr>
    <w:rPr>
      <w:rFonts w:ascii=".VnTimeH" w:eastAsia="Times New Roman" w:hAnsi=".VnTimeH" w:cs="Times New Roman"/>
      <w:b/>
      <w:sz w:val="22"/>
      <w:szCs w:val="20"/>
    </w:rPr>
  </w:style>
  <w:style w:type="paragraph" w:styleId="Caption">
    <w:name w:val="caption"/>
    <w:basedOn w:val="Normal"/>
    <w:next w:val="Normal"/>
    <w:qFormat/>
    <w:rsid w:val="00D65C97"/>
    <w:pPr>
      <w:spacing w:line="240" w:lineRule="auto"/>
      <w:jc w:val="center"/>
    </w:pPr>
    <w:rPr>
      <w:rFonts w:ascii=".VnTimeH" w:eastAsia="Times New Roman" w:hAnsi=".VnTimeH" w:cs="Times New Roman"/>
      <w:b/>
      <w:sz w:val="32"/>
      <w:szCs w:val="20"/>
    </w:rPr>
  </w:style>
  <w:style w:type="paragraph" w:styleId="BodyTextIndent">
    <w:name w:val="Body Text Indent"/>
    <w:basedOn w:val="Normal"/>
    <w:link w:val="BodyTextIndentChar"/>
    <w:rsid w:val="00D65C97"/>
    <w:pPr>
      <w:spacing w:line="312"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D65C97"/>
    <w:rPr>
      <w:rFonts w:ascii=".VnTime" w:eastAsia="Times New Roman" w:hAnsi=".VnTime" w:cs="Times New Roman"/>
      <w:szCs w:val="20"/>
    </w:rPr>
  </w:style>
  <w:style w:type="paragraph" w:customStyle="1" w:styleId="rtejustify">
    <w:name w:val="rtejustify"/>
    <w:basedOn w:val="Normal"/>
    <w:rsid w:val="00D65C97"/>
    <w:pPr>
      <w:spacing w:before="100" w:beforeAutospacing="1" w:after="100" w:afterAutospacing="1" w:line="240" w:lineRule="auto"/>
    </w:pPr>
    <w:rPr>
      <w:rFonts w:eastAsia="Times New Roman" w:cs="Times New Roman"/>
      <w:sz w:val="24"/>
      <w:szCs w:val="24"/>
    </w:rPr>
  </w:style>
  <w:style w:type="paragraph" w:customStyle="1" w:styleId="Body1">
    <w:name w:val="Body 1"/>
    <w:autoRedefine/>
    <w:rsid w:val="00D65C97"/>
    <w:pPr>
      <w:spacing w:line="240" w:lineRule="auto"/>
      <w:ind w:firstLine="567"/>
      <w:outlineLvl w:val="0"/>
    </w:pPr>
    <w:rPr>
      <w:rFonts w:eastAsia="Arial Unicode MS" w:cs="Times New Roman"/>
      <w:b/>
      <w:bCs/>
      <w:color w:val="000000"/>
      <w:szCs w:val="28"/>
      <w:u w:color="FF0000"/>
      <w:lang w:val="it-IT"/>
    </w:rPr>
  </w:style>
  <w:style w:type="paragraph" w:styleId="BodyText">
    <w:name w:val="Body Text"/>
    <w:basedOn w:val="Normal"/>
    <w:link w:val="BodyTextChar"/>
    <w:uiPriority w:val="99"/>
    <w:unhideWhenUsed/>
    <w:rsid w:val="00A974AD"/>
    <w:pPr>
      <w:spacing w:after="120"/>
    </w:pPr>
  </w:style>
  <w:style w:type="character" w:customStyle="1" w:styleId="BodyTextChar">
    <w:name w:val="Body Text Char"/>
    <w:basedOn w:val="DefaultParagraphFont"/>
    <w:link w:val="BodyText"/>
    <w:uiPriority w:val="99"/>
    <w:rsid w:val="00A974AD"/>
  </w:style>
  <w:style w:type="character" w:customStyle="1" w:styleId="Vnbnnidung">
    <w:name w:val="Văn bản nội dung_"/>
    <w:link w:val="Vnbnnidung0"/>
    <w:rsid w:val="00A974AD"/>
    <w:rPr>
      <w:szCs w:val="26"/>
    </w:rPr>
  </w:style>
  <w:style w:type="paragraph" w:customStyle="1" w:styleId="Vnbnnidung0">
    <w:name w:val="Văn bản nội dung"/>
    <w:basedOn w:val="Normal"/>
    <w:link w:val="Vnbnnidung"/>
    <w:rsid w:val="00A974AD"/>
    <w:pPr>
      <w:widowControl w:val="0"/>
      <w:spacing w:after="100" w:line="262" w:lineRule="auto"/>
      <w:ind w:firstLine="400"/>
    </w:pPr>
    <w:rPr>
      <w:szCs w:val="26"/>
    </w:rPr>
  </w:style>
  <w:style w:type="character" w:customStyle="1" w:styleId="Bodytext20">
    <w:name w:val="Body text (2)_"/>
    <w:link w:val="Bodytext21"/>
    <w:rsid w:val="00A974AD"/>
    <w:rPr>
      <w:szCs w:val="28"/>
      <w:shd w:val="clear" w:color="auto" w:fill="FFFFFF"/>
    </w:rPr>
  </w:style>
  <w:style w:type="paragraph" w:customStyle="1" w:styleId="Bodytext21">
    <w:name w:val="Body text (2)"/>
    <w:basedOn w:val="Normal"/>
    <w:link w:val="Bodytext20"/>
    <w:rsid w:val="00A974AD"/>
    <w:pPr>
      <w:widowControl w:val="0"/>
      <w:shd w:val="clear" w:color="auto" w:fill="FFFFFF"/>
      <w:spacing w:before="1680" w:after="1380" w:line="240" w:lineRule="atLeast"/>
      <w:jc w:val="both"/>
    </w:pPr>
    <w:rPr>
      <w:szCs w:val="28"/>
    </w:rPr>
  </w:style>
  <w:style w:type="character" w:customStyle="1" w:styleId="BodyTextChar1">
    <w:name w:val="Body Text Char1"/>
    <w:uiPriority w:val="99"/>
    <w:locked/>
    <w:rsid w:val="00A974AD"/>
    <w:rPr>
      <w:b/>
      <w:sz w:val="26"/>
    </w:rPr>
  </w:style>
  <w:style w:type="paragraph" w:customStyle="1" w:styleId="BodyText1">
    <w:name w:val="Body Text1"/>
    <w:basedOn w:val="Normal"/>
    <w:qFormat/>
    <w:rsid w:val="00A974AD"/>
    <w:pPr>
      <w:widowControl w:val="0"/>
      <w:shd w:val="clear" w:color="auto" w:fill="FFFFFF"/>
      <w:spacing w:after="100" w:line="259" w:lineRule="auto"/>
      <w:ind w:firstLine="400"/>
    </w:pPr>
    <w:rPr>
      <w:color w:val="494B54"/>
      <w:sz w:val="26"/>
      <w:szCs w:val="26"/>
    </w:rPr>
  </w:style>
  <w:style w:type="character" w:styleId="Hyperlink">
    <w:name w:val="Hyperlink"/>
    <w:basedOn w:val="DefaultParagraphFont"/>
    <w:uiPriority w:val="99"/>
    <w:semiHidden/>
    <w:unhideWhenUsed/>
    <w:rsid w:val="00E922D4"/>
    <w:rPr>
      <w:color w:val="0000FF"/>
      <w:u w:val="single"/>
    </w:rPr>
  </w:style>
  <w:style w:type="character" w:customStyle="1" w:styleId="Vnbnnidung2">
    <w:name w:val="Văn bản nội dung (2)_"/>
    <w:link w:val="Vnbnnidung20"/>
    <w:rsid w:val="009F105F"/>
    <w:rPr>
      <w:b/>
      <w:bCs/>
      <w:sz w:val="27"/>
      <w:szCs w:val="27"/>
      <w:shd w:val="clear" w:color="auto" w:fill="FFFFFF"/>
    </w:rPr>
  </w:style>
  <w:style w:type="paragraph" w:customStyle="1" w:styleId="Vnbnnidung20">
    <w:name w:val="Văn bản nội dung (2)"/>
    <w:basedOn w:val="Normal"/>
    <w:link w:val="Vnbnnidung2"/>
    <w:rsid w:val="009F105F"/>
    <w:pPr>
      <w:widowControl w:val="0"/>
      <w:shd w:val="clear" w:color="auto" w:fill="FFFFFF"/>
      <w:spacing w:after="60" w:line="0" w:lineRule="atLeast"/>
      <w:jc w:val="both"/>
    </w:pPr>
    <w:rPr>
      <w:b/>
      <w:bCs/>
      <w:sz w:val="27"/>
      <w:szCs w:val="27"/>
    </w:rPr>
  </w:style>
  <w:style w:type="character" w:customStyle="1" w:styleId="fontstyle01">
    <w:name w:val="fontstyle01"/>
    <w:rsid w:val="00931C5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664">
      <w:bodyDiv w:val="1"/>
      <w:marLeft w:val="0"/>
      <w:marRight w:val="0"/>
      <w:marTop w:val="0"/>
      <w:marBottom w:val="0"/>
      <w:divBdr>
        <w:top w:val="none" w:sz="0" w:space="0" w:color="auto"/>
        <w:left w:val="none" w:sz="0" w:space="0" w:color="auto"/>
        <w:bottom w:val="none" w:sz="0" w:space="0" w:color="auto"/>
        <w:right w:val="none" w:sz="0" w:space="0" w:color="auto"/>
      </w:divBdr>
    </w:div>
    <w:div w:id="140079503">
      <w:bodyDiv w:val="1"/>
      <w:marLeft w:val="0"/>
      <w:marRight w:val="0"/>
      <w:marTop w:val="0"/>
      <w:marBottom w:val="0"/>
      <w:divBdr>
        <w:top w:val="none" w:sz="0" w:space="0" w:color="auto"/>
        <w:left w:val="none" w:sz="0" w:space="0" w:color="auto"/>
        <w:bottom w:val="none" w:sz="0" w:space="0" w:color="auto"/>
        <w:right w:val="none" w:sz="0" w:space="0" w:color="auto"/>
      </w:divBdr>
    </w:div>
    <w:div w:id="188034993">
      <w:bodyDiv w:val="1"/>
      <w:marLeft w:val="0"/>
      <w:marRight w:val="0"/>
      <w:marTop w:val="0"/>
      <w:marBottom w:val="0"/>
      <w:divBdr>
        <w:top w:val="none" w:sz="0" w:space="0" w:color="auto"/>
        <w:left w:val="none" w:sz="0" w:space="0" w:color="auto"/>
        <w:bottom w:val="none" w:sz="0" w:space="0" w:color="auto"/>
        <w:right w:val="none" w:sz="0" w:space="0" w:color="auto"/>
      </w:divBdr>
    </w:div>
    <w:div w:id="301274383">
      <w:bodyDiv w:val="1"/>
      <w:marLeft w:val="0"/>
      <w:marRight w:val="0"/>
      <w:marTop w:val="0"/>
      <w:marBottom w:val="0"/>
      <w:divBdr>
        <w:top w:val="none" w:sz="0" w:space="0" w:color="auto"/>
        <w:left w:val="none" w:sz="0" w:space="0" w:color="auto"/>
        <w:bottom w:val="none" w:sz="0" w:space="0" w:color="auto"/>
        <w:right w:val="none" w:sz="0" w:space="0" w:color="auto"/>
      </w:divBdr>
    </w:div>
    <w:div w:id="387345952">
      <w:bodyDiv w:val="1"/>
      <w:marLeft w:val="0"/>
      <w:marRight w:val="0"/>
      <w:marTop w:val="0"/>
      <w:marBottom w:val="0"/>
      <w:divBdr>
        <w:top w:val="none" w:sz="0" w:space="0" w:color="auto"/>
        <w:left w:val="none" w:sz="0" w:space="0" w:color="auto"/>
        <w:bottom w:val="none" w:sz="0" w:space="0" w:color="auto"/>
        <w:right w:val="none" w:sz="0" w:space="0" w:color="auto"/>
      </w:divBdr>
    </w:div>
    <w:div w:id="590820931">
      <w:bodyDiv w:val="1"/>
      <w:marLeft w:val="0"/>
      <w:marRight w:val="0"/>
      <w:marTop w:val="0"/>
      <w:marBottom w:val="0"/>
      <w:divBdr>
        <w:top w:val="none" w:sz="0" w:space="0" w:color="auto"/>
        <w:left w:val="none" w:sz="0" w:space="0" w:color="auto"/>
        <w:bottom w:val="none" w:sz="0" w:space="0" w:color="auto"/>
        <w:right w:val="none" w:sz="0" w:space="0" w:color="auto"/>
      </w:divBdr>
    </w:div>
    <w:div w:id="777530939">
      <w:bodyDiv w:val="1"/>
      <w:marLeft w:val="0"/>
      <w:marRight w:val="0"/>
      <w:marTop w:val="0"/>
      <w:marBottom w:val="0"/>
      <w:divBdr>
        <w:top w:val="none" w:sz="0" w:space="0" w:color="auto"/>
        <w:left w:val="none" w:sz="0" w:space="0" w:color="auto"/>
        <w:bottom w:val="none" w:sz="0" w:space="0" w:color="auto"/>
        <w:right w:val="none" w:sz="0" w:space="0" w:color="auto"/>
      </w:divBdr>
    </w:div>
    <w:div w:id="809904186">
      <w:bodyDiv w:val="1"/>
      <w:marLeft w:val="0"/>
      <w:marRight w:val="0"/>
      <w:marTop w:val="0"/>
      <w:marBottom w:val="0"/>
      <w:divBdr>
        <w:top w:val="none" w:sz="0" w:space="0" w:color="auto"/>
        <w:left w:val="none" w:sz="0" w:space="0" w:color="auto"/>
        <w:bottom w:val="none" w:sz="0" w:space="0" w:color="auto"/>
        <w:right w:val="none" w:sz="0" w:space="0" w:color="auto"/>
      </w:divBdr>
    </w:div>
    <w:div w:id="1040394071">
      <w:bodyDiv w:val="1"/>
      <w:marLeft w:val="0"/>
      <w:marRight w:val="0"/>
      <w:marTop w:val="0"/>
      <w:marBottom w:val="0"/>
      <w:divBdr>
        <w:top w:val="none" w:sz="0" w:space="0" w:color="auto"/>
        <w:left w:val="none" w:sz="0" w:space="0" w:color="auto"/>
        <w:bottom w:val="none" w:sz="0" w:space="0" w:color="auto"/>
        <w:right w:val="none" w:sz="0" w:space="0" w:color="auto"/>
      </w:divBdr>
    </w:div>
    <w:div w:id="1412237310">
      <w:bodyDiv w:val="1"/>
      <w:marLeft w:val="0"/>
      <w:marRight w:val="0"/>
      <w:marTop w:val="0"/>
      <w:marBottom w:val="0"/>
      <w:divBdr>
        <w:top w:val="none" w:sz="0" w:space="0" w:color="auto"/>
        <w:left w:val="none" w:sz="0" w:space="0" w:color="auto"/>
        <w:bottom w:val="none" w:sz="0" w:space="0" w:color="auto"/>
        <w:right w:val="none" w:sz="0" w:space="0" w:color="auto"/>
      </w:divBdr>
    </w:div>
    <w:div w:id="1843155829">
      <w:bodyDiv w:val="1"/>
      <w:marLeft w:val="0"/>
      <w:marRight w:val="0"/>
      <w:marTop w:val="0"/>
      <w:marBottom w:val="0"/>
      <w:divBdr>
        <w:top w:val="none" w:sz="0" w:space="0" w:color="auto"/>
        <w:left w:val="none" w:sz="0" w:space="0" w:color="auto"/>
        <w:bottom w:val="none" w:sz="0" w:space="0" w:color="auto"/>
        <w:right w:val="none" w:sz="0" w:space="0" w:color="auto"/>
      </w:divBdr>
    </w:div>
    <w:div w:id="2003579133">
      <w:bodyDiv w:val="1"/>
      <w:marLeft w:val="0"/>
      <w:marRight w:val="0"/>
      <w:marTop w:val="0"/>
      <w:marBottom w:val="0"/>
      <w:divBdr>
        <w:top w:val="none" w:sz="0" w:space="0" w:color="auto"/>
        <w:left w:val="none" w:sz="0" w:space="0" w:color="auto"/>
        <w:bottom w:val="none" w:sz="0" w:space="0" w:color="auto"/>
        <w:right w:val="none" w:sz="0" w:space="0" w:color="auto"/>
      </w:divBdr>
    </w:div>
    <w:div w:id="21208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6072-272C-4DCE-9A11-E993969F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hatit</dc:creator>
  <cp:lastModifiedBy>Windows User</cp:lastModifiedBy>
  <cp:revision>16</cp:revision>
  <cp:lastPrinted>2023-03-24T02:36:00Z</cp:lastPrinted>
  <dcterms:created xsi:type="dcterms:W3CDTF">2023-03-23T19:27:00Z</dcterms:created>
  <dcterms:modified xsi:type="dcterms:W3CDTF">2023-03-24T03:26:00Z</dcterms:modified>
</cp:coreProperties>
</file>