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04" w:tblpY="1201"/>
        <w:tblW w:w="9748" w:type="dxa"/>
        <w:tblLook w:val="04A0" w:firstRow="1" w:lastRow="0" w:firstColumn="1" w:lastColumn="0" w:noHBand="0" w:noVBand="1"/>
      </w:tblPr>
      <w:tblGrid>
        <w:gridCol w:w="3369"/>
        <w:gridCol w:w="6379"/>
      </w:tblGrid>
      <w:tr w:rsidR="00883573" w:rsidRPr="00883573" w14:paraId="05B73788" w14:textId="77777777" w:rsidTr="005959F5">
        <w:trPr>
          <w:trHeight w:val="552"/>
        </w:trPr>
        <w:tc>
          <w:tcPr>
            <w:tcW w:w="3369" w:type="dxa"/>
          </w:tcPr>
          <w:p w14:paraId="0E24ED86" w14:textId="77777777" w:rsidR="007A3664" w:rsidRDefault="007A3664" w:rsidP="005959F5">
            <w:pPr>
              <w:pageBreakBefore/>
              <w:spacing w:after="0" w:line="240" w:lineRule="auto"/>
              <w:jc w:val="center"/>
              <w:rPr>
                <w:rFonts w:ascii="Times New Roman" w:hAnsi="Times New Roman" w:cs="Times New Roman"/>
                <w:b/>
                <w:color w:val="000000" w:themeColor="text1"/>
                <w:spacing w:val="-8"/>
                <w:sz w:val="26"/>
                <w:szCs w:val="26"/>
              </w:rPr>
            </w:pPr>
            <w:r>
              <w:rPr>
                <w:rFonts w:ascii="Times New Roman" w:hAnsi="Times New Roman" w:cs="Times New Roman"/>
                <w:b/>
                <w:color w:val="000000" w:themeColor="text1"/>
                <w:spacing w:val="-8"/>
                <w:sz w:val="26"/>
                <w:szCs w:val="26"/>
              </w:rPr>
              <w:t>UỶ BAN NHÂN DÂN</w:t>
            </w:r>
          </w:p>
          <w:p w14:paraId="441592BD" w14:textId="5A036A5F" w:rsidR="00996136" w:rsidRPr="0020089F" w:rsidRDefault="007A3664" w:rsidP="005959F5">
            <w:pPr>
              <w:pageBreakBefore/>
              <w:spacing w:after="0" w:line="240" w:lineRule="auto"/>
              <w:jc w:val="center"/>
              <w:rPr>
                <w:rFonts w:ascii="Times New Roman" w:hAnsi="Times New Roman" w:cs="Times New Roman"/>
                <w:b/>
                <w:color w:val="000000" w:themeColor="text1"/>
                <w:spacing w:val="-8"/>
                <w:sz w:val="26"/>
                <w:szCs w:val="26"/>
              </w:rPr>
            </w:pPr>
            <w:r>
              <w:rPr>
                <w:rFonts w:ascii="Times New Roman" w:hAnsi="Times New Roman" w:cs="Times New Roman"/>
                <w:b/>
                <w:color w:val="000000" w:themeColor="text1"/>
                <w:spacing w:val="-8"/>
                <w:sz w:val="26"/>
                <w:szCs w:val="26"/>
              </w:rPr>
              <w:t>THÀNH PHỐ TỪ SƠN</w:t>
            </w:r>
          </w:p>
          <w:p w14:paraId="297E9190" w14:textId="1E12CE49" w:rsidR="00996136" w:rsidRPr="0020089F" w:rsidRDefault="00F52A7A" w:rsidP="005959F5">
            <w:pPr>
              <w:tabs>
                <w:tab w:val="center" w:pos="1701"/>
                <w:tab w:val="center" w:pos="6379"/>
              </w:tabs>
              <w:spacing w:after="0" w:line="240" w:lineRule="auto"/>
              <w:jc w:val="both"/>
              <w:rPr>
                <w:rFonts w:ascii="Times New Roman" w:hAnsi="Times New Roman" w:cs="Times New Roman"/>
                <w:color w:val="000000" w:themeColor="text1"/>
                <w:sz w:val="26"/>
                <w:szCs w:val="26"/>
              </w:rPr>
            </w:pPr>
            <w:r w:rsidRPr="0020089F">
              <w:rPr>
                <w:rFonts w:ascii="Times New Roman" w:hAnsi="Times New Roman" w:cs="Times New Roman"/>
                <w:noProof/>
                <w:color w:val="000000" w:themeColor="text1"/>
                <w:sz w:val="26"/>
                <w:szCs w:val="26"/>
              </w:rPr>
              <mc:AlternateContent>
                <mc:Choice Requires="wps">
                  <w:drawing>
                    <wp:anchor distT="4294967294" distB="4294967294" distL="114300" distR="114300" simplePos="0" relativeHeight="251655168" behindDoc="0" locked="0" layoutInCell="1" allowOverlap="1" wp14:anchorId="4E151ACF" wp14:editId="04EAE220">
                      <wp:simplePos x="0" y="0"/>
                      <wp:positionH relativeFrom="column">
                        <wp:posOffset>607695</wp:posOffset>
                      </wp:positionH>
                      <wp:positionV relativeFrom="paragraph">
                        <wp:posOffset>46990</wp:posOffset>
                      </wp:positionV>
                      <wp:extent cx="784860" cy="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DF210" id="Straight Connector 7"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3.7pt" to="109.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PTHAIAADU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"/>
                  </w:pict>
                </mc:Fallback>
              </mc:AlternateContent>
            </w:r>
          </w:p>
        </w:tc>
        <w:tc>
          <w:tcPr>
            <w:tcW w:w="6379" w:type="dxa"/>
            <w:hideMark/>
          </w:tcPr>
          <w:p w14:paraId="77A3080B" w14:textId="6C9D6005" w:rsidR="00996136" w:rsidRPr="0020089F" w:rsidRDefault="00996136" w:rsidP="005959F5">
            <w:pPr>
              <w:tabs>
                <w:tab w:val="center" w:pos="1701"/>
                <w:tab w:val="center" w:pos="6379"/>
              </w:tabs>
              <w:spacing w:after="0" w:line="240" w:lineRule="auto"/>
              <w:ind w:right="34"/>
              <w:jc w:val="center"/>
              <w:rPr>
                <w:rFonts w:ascii="Times New Roman" w:hAnsi="Times New Roman" w:cs="Times New Roman"/>
                <w:b/>
                <w:color w:val="000000" w:themeColor="text1"/>
                <w:sz w:val="26"/>
                <w:szCs w:val="26"/>
                <w:lang w:val="pt-BR"/>
              </w:rPr>
            </w:pPr>
            <w:r w:rsidRPr="0020089F">
              <w:rPr>
                <w:rFonts w:ascii="Times New Roman" w:hAnsi="Times New Roman" w:cs="Times New Roman"/>
                <w:b/>
                <w:color w:val="000000" w:themeColor="text1"/>
                <w:sz w:val="26"/>
                <w:szCs w:val="26"/>
                <w:lang w:val="pt-BR"/>
              </w:rPr>
              <w:t>CỘNG HÒA XÃ HỘI CHỦ NGHĨA VIỆ</w:t>
            </w:r>
            <w:r w:rsidR="0020089F" w:rsidRPr="0020089F">
              <w:rPr>
                <w:rFonts w:ascii="Times New Roman" w:hAnsi="Times New Roman" w:cs="Times New Roman"/>
                <w:b/>
                <w:color w:val="000000" w:themeColor="text1"/>
                <w:sz w:val="26"/>
                <w:szCs w:val="26"/>
                <w:lang w:val="pt-BR"/>
              </w:rPr>
              <w:t xml:space="preserve">T </w:t>
            </w:r>
            <w:r w:rsidRPr="0020089F">
              <w:rPr>
                <w:rFonts w:ascii="Times New Roman" w:hAnsi="Times New Roman" w:cs="Times New Roman"/>
                <w:b/>
                <w:color w:val="000000" w:themeColor="text1"/>
                <w:sz w:val="26"/>
                <w:szCs w:val="26"/>
                <w:lang w:val="pt-BR"/>
              </w:rPr>
              <w:t>NAM</w:t>
            </w:r>
          </w:p>
          <w:p w14:paraId="447879D1" w14:textId="5758C208" w:rsidR="00996136" w:rsidRPr="0020089F" w:rsidRDefault="00996136" w:rsidP="005959F5">
            <w:pPr>
              <w:spacing w:after="0" w:line="240" w:lineRule="auto"/>
              <w:jc w:val="center"/>
              <w:rPr>
                <w:rFonts w:ascii="Times New Roman" w:hAnsi="Times New Roman" w:cs="Times New Roman"/>
                <w:b/>
                <w:color w:val="000000" w:themeColor="text1"/>
                <w:sz w:val="26"/>
                <w:szCs w:val="26"/>
              </w:rPr>
            </w:pPr>
            <w:r w:rsidRPr="0020089F">
              <w:rPr>
                <w:rFonts w:ascii="Times New Roman" w:hAnsi="Times New Roman" w:cs="Times New Roman"/>
                <w:b/>
                <w:color w:val="000000" w:themeColor="text1"/>
                <w:sz w:val="26"/>
                <w:szCs w:val="26"/>
              </w:rPr>
              <w:t>Độc lập - Tự do - Hạnh phúc</w:t>
            </w:r>
          </w:p>
          <w:p w14:paraId="5CE62F73" w14:textId="42831BFF" w:rsidR="00996136" w:rsidRPr="0020089F" w:rsidRDefault="00616349" w:rsidP="005959F5">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3AD5E971" wp14:editId="28FD97C9">
                      <wp:simplePos x="0" y="0"/>
                      <wp:positionH relativeFrom="column">
                        <wp:posOffset>979805</wp:posOffset>
                      </wp:positionH>
                      <wp:positionV relativeFrom="paragraph">
                        <wp:posOffset>46990</wp:posOffset>
                      </wp:positionV>
                      <wp:extent cx="198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335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15pt,3.7pt" to="233.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" strokecolor="#5b9bd5 [3204]" strokeweight=".5pt">
                      <v:stroke joinstyle="miter"/>
                    </v:line>
                  </w:pict>
                </mc:Fallback>
              </mc:AlternateContent>
            </w:r>
          </w:p>
        </w:tc>
      </w:tr>
      <w:tr w:rsidR="00883573" w:rsidRPr="00883573" w14:paraId="7D08CF08" w14:textId="77777777" w:rsidTr="005959F5">
        <w:trPr>
          <w:trHeight w:val="165"/>
        </w:trPr>
        <w:tc>
          <w:tcPr>
            <w:tcW w:w="3369" w:type="dxa"/>
            <w:hideMark/>
          </w:tcPr>
          <w:p w14:paraId="60DA0D55" w14:textId="7A9505A6" w:rsidR="00996136" w:rsidRPr="0020089F" w:rsidRDefault="00996136" w:rsidP="005959F5">
            <w:pPr>
              <w:tabs>
                <w:tab w:val="center" w:pos="1701"/>
                <w:tab w:val="center" w:pos="6379"/>
              </w:tabs>
              <w:spacing w:line="240" w:lineRule="auto"/>
              <w:jc w:val="center"/>
              <w:rPr>
                <w:rFonts w:ascii="Times New Roman" w:hAnsi="Times New Roman" w:cs="Times New Roman"/>
                <w:color w:val="000000" w:themeColor="text1"/>
                <w:sz w:val="26"/>
                <w:szCs w:val="26"/>
              </w:rPr>
            </w:pPr>
            <w:r w:rsidRPr="0020089F">
              <w:rPr>
                <w:rFonts w:ascii="Times New Roman" w:hAnsi="Times New Roman" w:cs="Times New Roman"/>
                <w:color w:val="000000" w:themeColor="text1"/>
                <w:sz w:val="26"/>
                <w:szCs w:val="26"/>
              </w:rPr>
              <w:t>Số</w:t>
            </w:r>
            <w:r w:rsidR="00D53462">
              <w:rPr>
                <w:rFonts w:ascii="Times New Roman" w:hAnsi="Times New Roman" w:cs="Times New Roman"/>
                <w:color w:val="000000" w:themeColor="text1"/>
                <w:sz w:val="26"/>
                <w:szCs w:val="26"/>
              </w:rPr>
              <w:t>: 136</w:t>
            </w:r>
            <w:r w:rsidR="007A3664">
              <w:rPr>
                <w:rFonts w:ascii="Times New Roman" w:hAnsi="Times New Roman" w:cs="Times New Roman"/>
                <w:color w:val="000000" w:themeColor="text1"/>
                <w:sz w:val="26"/>
                <w:szCs w:val="26"/>
              </w:rPr>
              <w:t>/UBND-NC</w:t>
            </w:r>
          </w:p>
        </w:tc>
        <w:tc>
          <w:tcPr>
            <w:tcW w:w="6379" w:type="dxa"/>
            <w:hideMark/>
          </w:tcPr>
          <w:p w14:paraId="283E672C" w14:textId="263DEFEB" w:rsidR="00996136" w:rsidRPr="0020089F" w:rsidRDefault="001D4BF3" w:rsidP="005959F5">
            <w:pPr>
              <w:spacing w:line="240" w:lineRule="auto"/>
              <w:jc w:val="center"/>
              <w:rPr>
                <w:rFonts w:ascii="Times New Roman" w:hAnsi="Times New Roman" w:cs="Times New Roman"/>
                <w:color w:val="000000" w:themeColor="text1"/>
                <w:sz w:val="26"/>
                <w:szCs w:val="26"/>
              </w:rPr>
            </w:pPr>
            <w:r w:rsidRPr="003A64BD">
              <w:rPr>
                <w:rFonts w:ascii="Times New Roman" w:hAnsi="Times New Roman" w:cs="Times New Roman"/>
                <w:i/>
                <w:noProof/>
                <w:color w:val="000000" w:themeColor="text1"/>
                <w:sz w:val="28"/>
                <w:szCs w:val="26"/>
                <w:lang w:val="pt-BR"/>
              </w:rPr>
              <w:t>Từ Sơn</w:t>
            </w:r>
            <w:r w:rsidR="00D53462">
              <w:rPr>
                <w:rFonts w:ascii="Times New Roman" w:hAnsi="Times New Roman" w:cs="Times New Roman"/>
                <w:i/>
                <w:noProof/>
                <w:color w:val="000000" w:themeColor="text1"/>
                <w:sz w:val="28"/>
                <w:szCs w:val="26"/>
                <w:lang w:val="pt-BR"/>
              </w:rPr>
              <w:t>, ngày 22</w:t>
            </w:r>
            <w:r w:rsidR="00996136" w:rsidRPr="003A64BD">
              <w:rPr>
                <w:rFonts w:ascii="Times New Roman" w:hAnsi="Times New Roman" w:cs="Times New Roman"/>
                <w:i/>
                <w:noProof/>
                <w:color w:val="000000" w:themeColor="text1"/>
                <w:sz w:val="28"/>
                <w:szCs w:val="26"/>
                <w:lang w:val="pt-BR"/>
              </w:rPr>
              <w:t xml:space="preserve"> tháng</w:t>
            </w:r>
            <w:r w:rsidR="005959F5" w:rsidRPr="003A64BD">
              <w:rPr>
                <w:rFonts w:ascii="Times New Roman" w:hAnsi="Times New Roman" w:cs="Times New Roman"/>
                <w:i/>
                <w:noProof/>
                <w:color w:val="000000" w:themeColor="text1"/>
                <w:sz w:val="28"/>
                <w:szCs w:val="26"/>
                <w:lang w:val="pt-BR"/>
              </w:rPr>
              <w:t xml:space="preserve"> 3 </w:t>
            </w:r>
            <w:r w:rsidR="00996136" w:rsidRPr="003A64BD">
              <w:rPr>
                <w:rFonts w:ascii="Times New Roman" w:hAnsi="Times New Roman" w:cs="Times New Roman"/>
                <w:i/>
                <w:noProof/>
                <w:color w:val="000000" w:themeColor="text1"/>
                <w:sz w:val="28"/>
                <w:szCs w:val="26"/>
                <w:lang w:val="pt-BR"/>
              </w:rPr>
              <w:t>năm 202</w:t>
            </w:r>
            <w:r w:rsidR="00656D01" w:rsidRPr="003A64BD">
              <w:rPr>
                <w:rFonts w:ascii="Times New Roman" w:hAnsi="Times New Roman" w:cs="Times New Roman"/>
                <w:i/>
                <w:noProof/>
                <w:color w:val="000000" w:themeColor="text1"/>
                <w:sz w:val="28"/>
                <w:szCs w:val="26"/>
                <w:lang w:val="pt-BR"/>
              </w:rPr>
              <w:t>3</w:t>
            </w:r>
          </w:p>
        </w:tc>
      </w:tr>
      <w:tr w:rsidR="00883573" w:rsidRPr="00883573" w14:paraId="2A3B83D9" w14:textId="77777777" w:rsidTr="005959F5">
        <w:trPr>
          <w:trHeight w:val="1218"/>
        </w:trPr>
        <w:tc>
          <w:tcPr>
            <w:tcW w:w="3369" w:type="dxa"/>
          </w:tcPr>
          <w:p w14:paraId="2AA299D0" w14:textId="6E476E5A" w:rsidR="00616349" w:rsidRPr="005959F5" w:rsidRDefault="00996136" w:rsidP="003A64BD">
            <w:pPr>
              <w:tabs>
                <w:tab w:val="center" w:pos="1701"/>
                <w:tab w:val="center" w:pos="6379"/>
              </w:tabs>
              <w:spacing w:after="0" w:line="240" w:lineRule="auto"/>
              <w:jc w:val="center"/>
              <w:rPr>
                <w:rFonts w:ascii="Times New Roman" w:hAnsi="Times New Roman" w:cs="Times New Roman"/>
                <w:iCs/>
                <w:color w:val="000000" w:themeColor="text1"/>
                <w:sz w:val="26"/>
                <w:szCs w:val="26"/>
              </w:rPr>
            </w:pPr>
            <w:r w:rsidRPr="005959F5">
              <w:rPr>
                <w:rFonts w:ascii="Times New Roman" w:hAnsi="Times New Roman" w:cs="Times New Roman"/>
                <w:iCs/>
                <w:color w:val="000000" w:themeColor="text1"/>
                <w:sz w:val="24"/>
                <w:szCs w:val="26"/>
              </w:rPr>
              <w:t>V/v</w:t>
            </w:r>
            <w:r w:rsidR="00533DDD" w:rsidRPr="005959F5">
              <w:rPr>
                <w:rFonts w:ascii="Times New Roman" w:hAnsi="Times New Roman" w:cs="Times New Roman"/>
                <w:iCs/>
                <w:color w:val="000000" w:themeColor="text1"/>
                <w:sz w:val="24"/>
                <w:szCs w:val="26"/>
              </w:rPr>
              <w:t xml:space="preserve"> cung cấp đầ</w:t>
            </w:r>
            <w:r w:rsidR="005522CA" w:rsidRPr="005959F5">
              <w:rPr>
                <w:rFonts w:ascii="Times New Roman" w:hAnsi="Times New Roman" w:cs="Times New Roman"/>
                <w:iCs/>
                <w:color w:val="000000" w:themeColor="text1"/>
                <w:sz w:val="24"/>
                <w:szCs w:val="26"/>
              </w:rPr>
              <w:t>u mối</w:t>
            </w:r>
            <w:r w:rsidR="003A64BD">
              <w:rPr>
                <w:rFonts w:ascii="Times New Roman" w:hAnsi="Times New Roman" w:cs="Times New Roman"/>
                <w:iCs/>
                <w:color w:val="000000" w:themeColor="text1"/>
                <w:sz w:val="24"/>
                <w:szCs w:val="26"/>
              </w:rPr>
              <w:t xml:space="preserve"> để</w:t>
            </w:r>
            <w:r w:rsidR="005522CA" w:rsidRPr="005959F5">
              <w:rPr>
                <w:rFonts w:ascii="Times New Roman" w:hAnsi="Times New Roman" w:cs="Times New Roman"/>
                <w:iCs/>
                <w:color w:val="000000" w:themeColor="text1"/>
                <w:sz w:val="24"/>
                <w:szCs w:val="26"/>
              </w:rPr>
              <w:t xml:space="preserve"> phối hợp </w:t>
            </w:r>
            <w:r w:rsidR="00B633F6" w:rsidRPr="005959F5">
              <w:rPr>
                <w:rFonts w:ascii="Times New Roman" w:hAnsi="Times New Roman" w:cs="Times New Roman"/>
                <w:iCs/>
                <w:color w:val="000000" w:themeColor="text1"/>
                <w:sz w:val="24"/>
                <w:szCs w:val="26"/>
              </w:rPr>
              <w:t>trong việc triển khai Đề án 06 trên địa bàn</w:t>
            </w:r>
            <w:r w:rsidR="003A64BD">
              <w:rPr>
                <w:rFonts w:ascii="Times New Roman" w:hAnsi="Times New Roman" w:cs="Times New Roman"/>
                <w:iCs/>
                <w:color w:val="000000" w:themeColor="text1"/>
                <w:sz w:val="24"/>
                <w:szCs w:val="26"/>
              </w:rPr>
              <w:t xml:space="preserve"> thành phố</w:t>
            </w:r>
          </w:p>
        </w:tc>
        <w:tc>
          <w:tcPr>
            <w:tcW w:w="6379" w:type="dxa"/>
          </w:tcPr>
          <w:p w14:paraId="5220FDEE" w14:textId="77777777" w:rsidR="00996136" w:rsidRPr="0020089F" w:rsidRDefault="00996136" w:rsidP="005959F5">
            <w:pPr>
              <w:spacing w:after="0" w:line="240" w:lineRule="auto"/>
              <w:jc w:val="both"/>
              <w:rPr>
                <w:rFonts w:ascii="Times New Roman" w:hAnsi="Times New Roman" w:cs="Times New Roman"/>
                <w:color w:val="000000" w:themeColor="text1"/>
                <w:sz w:val="26"/>
                <w:szCs w:val="26"/>
              </w:rPr>
            </w:pPr>
          </w:p>
          <w:p w14:paraId="56BA7790" w14:textId="77777777" w:rsidR="009E6752" w:rsidRPr="0020089F" w:rsidRDefault="009E6752" w:rsidP="005959F5">
            <w:pPr>
              <w:spacing w:after="0" w:line="240" w:lineRule="auto"/>
              <w:jc w:val="both"/>
              <w:rPr>
                <w:rFonts w:ascii="Times New Roman" w:hAnsi="Times New Roman" w:cs="Times New Roman"/>
                <w:color w:val="000000" w:themeColor="text1"/>
                <w:sz w:val="26"/>
                <w:szCs w:val="26"/>
              </w:rPr>
            </w:pPr>
          </w:p>
          <w:p w14:paraId="3AF37E27" w14:textId="77777777" w:rsidR="009E6752" w:rsidRPr="0020089F" w:rsidRDefault="009E6752" w:rsidP="005959F5">
            <w:pPr>
              <w:spacing w:after="0" w:line="240" w:lineRule="auto"/>
              <w:jc w:val="both"/>
              <w:rPr>
                <w:rFonts w:ascii="Times New Roman" w:hAnsi="Times New Roman" w:cs="Times New Roman"/>
                <w:color w:val="000000" w:themeColor="text1"/>
                <w:sz w:val="26"/>
                <w:szCs w:val="26"/>
              </w:rPr>
            </w:pPr>
          </w:p>
        </w:tc>
      </w:tr>
    </w:tbl>
    <w:p w14:paraId="483DE1F7" w14:textId="77777777" w:rsidR="00996136" w:rsidRPr="00883573" w:rsidRDefault="00996136" w:rsidP="0020089F">
      <w:pPr>
        <w:spacing w:after="0" w:line="240" w:lineRule="auto"/>
        <w:jc w:val="both"/>
        <w:rPr>
          <w:rFonts w:ascii="Times New Roman" w:eastAsia="Times New Roman" w:hAnsi="Times New Roman" w:cs="Times New Roman"/>
          <w:vanish/>
          <w:color w:val="000000" w:themeColor="text1"/>
          <w:sz w:val="28"/>
          <w:szCs w:val="28"/>
        </w:rPr>
      </w:pPr>
    </w:p>
    <w:tbl>
      <w:tblPr>
        <w:tblW w:w="9168" w:type="dxa"/>
        <w:tblInd w:w="108" w:type="dxa"/>
        <w:tblLook w:val="04A0" w:firstRow="1" w:lastRow="0" w:firstColumn="1" w:lastColumn="0" w:noHBand="0" w:noVBand="1"/>
      </w:tblPr>
      <w:tblGrid>
        <w:gridCol w:w="2723"/>
        <w:gridCol w:w="6445"/>
      </w:tblGrid>
      <w:tr w:rsidR="00996136" w:rsidRPr="00883573" w14:paraId="59A750C4" w14:textId="77777777" w:rsidTr="00616349">
        <w:trPr>
          <w:trHeight w:val="275"/>
        </w:trPr>
        <w:tc>
          <w:tcPr>
            <w:tcW w:w="2723" w:type="dxa"/>
          </w:tcPr>
          <w:p w14:paraId="29D7A3AE" w14:textId="36586BCB" w:rsidR="00996136" w:rsidRPr="00883573" w:rsidRDefault="00E53218" w:rsidP="003A64BD">
            <w:pPr>
              <w:spacing w:after="0" w:line="240" w:lineRule="auto"/>
              <w:ind w:right="-78"/>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D4D32">
              <w:rPr>
                <w:rFonts w:ascii="Times New Roman" w:hAnsi="Times New Roman" w:cs="Times New Roman"/>
                <w:color w:val="000000" w:themeColor="text1"/>
                <w:sz w:val="28"/>
                <w:szCs w:val="28"/>
              </w:rPr>
              <w:t xml:space="preserve">       </w:t>
            </w:r>
            <w:r w:rsidR="00616349">
              <w:rPr>
                <w:rFonts w:ascii="Times New Roman" w:hAnsi="Times New Roman" w:cs="Times New Roman"/>
                <w:color w:val="000000" w:themeColor="text1"/>
                <w:sz w:val="28"/>
                <w:szCs w:val="28"/>
              </w:rPr>
              <w:t xml:space="preserve">    </w:t>
            </w:r>
            <w:r w:rsidR="00996136" w:rsidRPr="00883573">
              <w:rPr>
                <w:rFonts w:ascii="Times New Roman" w:hAnsi="Times New Roman" w:cs="Times New Roman"/>
                <w:color w:val="000000" w:themeColor="text1"/>
                <w:sz w:val="28"/>
                <w:szCs w:val="28"/>
              </w:rPr>
              <w:t>Kính gử</w:t>
            </w:r>
            <w:r w:rsidR="00BD4D32">
              <w:rPr>
                <w:rFonts w:ascii="Times New Roman" w:hAnsi="Times New Roman" w:cs="Times New Roman"/>
                <w:color w:val="000000" w:themeColor="text1"/>
                <w:sz w:val="28"/>
                <w:szCs w:val="28"/>
              </w:rPr>
              <w:t>i</w:t>
            </w:r>
            <w:r w:rsidR="00C16B18">
              <w:rPr>
                <w:rFonts w:ascii="Times New Roman" w:hAnsi="Times New Roman" w:cs="Times New Roman"/>
                <w:color w:val="000000" w:themeColor="text1"/>
                <w:sz w:val="28"/>
                <w:szCs w:val="28"/>
              </w:rPr>
              <w:t>:</w:t>
            </w:r>
            <w:r w:rsidR="00996136" w:rsidRPr="00883573">
              <w:rPr>
                <w:rFonts w:ascii="Times New Roman" w:hAnsi="Times New Roman" w:cs="Times New Roman"/>
                <w:color w:val="000000" w:themeColor="text1"/>
                <w:sz w:val="28"/>
                <w:szCs w:val="28"/>
              </w:rPr>
              <w:t xml:space="preserve"> </w:t>
            </w:r>
          </w:p>
        </w:tc>
        <w:tc>
          <w:tcPr>
            <w:tcW w:w="6445" w:type="dxa"/>
          </w:tcPr>
          <w:p w14:paraId="088C8DBB" w14:textId="77777777" w:rsidR="005959F5" w:rsidRDefault="005959F5" w:rsidP="0020089F">
            <w:pPr>
              <w:spacing w:after="0" w:line="240" w:lineRule="auto"/>
              <w:jc w:val="both"/>
              <w:rPr>
                <w:rFonts w:ascii="Times New Roman" w:hAnsi="Times New Roman" w:cs="Times New Roman"/>
                <w:color w:val="000000" w:themeColor="text1"/>
                <w:sz w:val="28"/>
                <w:szCs w:val="28"/>
              </w:rPr>
            </w:pPr>
          </w:p>
          <w:p w14:paraId="555086C9" w14:textId="77777777" w:rsidR="00616349" w:rsidRDefault="00616349" w:rsidP="0020089F">
            <w:pPr>
              <w:spacing w:after="0" w:line="240" w:lineRule="auto"/>
              <w:jc w:val="both"/>
              <w:rPr>
                <w:rFonts w:ascii="Times New Roman" w:hAnsi="Times New Roman" w:cs="Times New Roman"/>
                <w:color w:val="000000" w:themeColor="text1"/>
                <w:sz w:val="28"/>
                <w:szCs w:val="28"/>
              </w:rPr>
            </w:pPr>
          </w:p>
          <w:p w14:paraId="4E0E2BF8" w14:textId="289EDBC4" w:rsidR="007A3664" w:rsidRDefault="00616349" w:rsidP="002008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3664">
              <w:rPr>
                <w:rFonts w:ascii="Times New Roman" w:hAnsi="Times New Roman" w:cs="Times New Roman"/>
                <w:color w:val="000000" w:themeColor="text1"/>
                <w:sz w:val="28"/>
                <w:szCs w:val="28"/>
              </w:rPr>
              <w:t>Thủ trưởng các cơ quan</w:t>
            </w:r>
            <w:r w:rsidR="006D5598">
              <w:rPr>
                <w:rFonts w:ascii="Times New Roman" w:hAnsi="Times New Roman" w:cs="Times New Roman"/>
                <w:color w:val="000000" w:themeColor="text1"/>
                <w:sz w:val="28"/>
                <w:szCs w:val="28"/>
              </w:rPr>
              <w:t xml:space="preserve"> </w:t>
            </w:r>
            <w:r w:rsidR="003B3034">
              <w:rPr>
                <w:rFonts w:ascii="Times New Roman" w:hAnsi="Times New Roman" w:cs="Times New Roman"/>
                <w:color w:val="000000" w:themeColor="text1"/>
                <w:sz w:val="28"/>
                <w:szCs w:val="28"/>
              </w:rPr>
              <w:t>chuyên môn</w:t>
            </w:r>
            <w:r w:rsidR="007A3664">
              <w:rPr>
                <w:rFonts w:ascii="Times New Roman" w:hAnsi="Times New Roman" w:cs="Times New Roman"/>
                <w:color w:val="000000" w:themeColor="text1"/>
                <w:sz w:val="28"/>
                <w:szCs w:val="28"/>
              </w:rPr>
              <w:t xml:space="preserve"> thuộc </w:t>
            </w:r>
            <w:r>
              <w:rPr>
                <w:rFonts w:ascii="Times New Roman" w:hAnsi="Times New Roman" w:cs="Times New Roman"/>
                <w:color w:val="000000" w:themeColor="text1"/>
                <w:sz w:val="28"/>
                <w:szCs w:val="28"/>
              </w:rPr>
              <w:t xml:space="preserve">UBND </w:t>
            </w:r>
            <w:r w:rsidR="007A3664">
              <w:rPr>
                <w:rFonts w:ascii="Times New Roman" w:hAnsi="Times New Roman" w:cs="Times New Roman"/>
                <w:color w:val="000000" w:themeColor="text1"/>
                <w:sz w:val="28"/>
                <w:szCs w:val="28"/>
              </w:rPr>
              <w:t>thành phố</w:t>
            </w:r>
            <w:r>
              <w:rPr>
                <w:rFonts w:ascii="Times New Roman" w:hAnsi="Times New Roman" w:cs="Times New Roman"/>
                <w:color w:val="000000" w:themeColor="text1"/>
                <w:sz w:val="28"/>
                <w:szCs w:val="28"/>
              </w:rPr>
              <w:t>;</w:t>
            </w:r>
            <w:r w:rsidR="008C200E">
              <w:rPr>
                <w:rFonts w:ascii="Times New Roman" w:hAnsi="Times New Roman" w:cs="Times New Roman"/>
                <w:color w:val="000000" w:themeColor="text1"/>
                <w:sz w:val="28"/>
                <w:szCs w:val="28"/>
              </w:rPr>
              <w:t xml:space="preserve"> </w:t>
            </w:r>
          </w:p>
          <w:p w14:paraId="7161BFDF" w14:textId="56F66AB4" w:rsidR="003A64BD" w:rsidRDefault="003A64BD" w:rsidP="002008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Các cơ quan trung ương, tỉnh đóng trên địa bàn;</w:t>
            </w:r>
          </w:p>
          <w:p w14:paraId="0AB3D94B" w14:textId="0B461F14" w:rsidR="00996136" w:rsidRDefault="00616349" w:rsidP="002008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3664">
              <w:rPr>
                <w:rFonts w:ascii="Times New Roman" w:hAnsi="Times New Roman" w:cs="Times New Roman"/>
                <w:color w:val="000000" w:themeColor="text1"/>
                <w:sz w:val="28"/>
                <w:szCs w:val="28"/>
              </w:rPr>
              <w:t>Công an thành phố</w:t>
            </w:r>
            <w:r>
              <w:rPr>
                <w:rFonts w:ascii="Times New Roman" w:hAnsi="Times New Roman" w:cs="Times New Roman"/>
                <w:color w:val="000000" w:themeColor="text1"/>
                <w:sz w:val="28"/>
                <w:szCs w:val="28"/>
              </w:rPr>
              <w:t>;</w:t>
            </w:r>
          </w:p>
          <w:p w14:paraId="282719B1" w14:textId="37C3FD86" w:rsidR="007A3664" w:rsidRDefault="00616349" w:rsidP="002008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3664">
              <w:rPr>
                <w:rFonts w:ascii="Times New Roman" w:hAnsi="Times New Roman" w:cs="Times New Roman"/>
                <w:color w:val="000000" w:themeColor="text1"/>
                <w:sz w:val="28"/>
                <w:szCs w:val="28"/>
              </w:rPr>
              <w:t>UBND các phường.</w:t>
            </w:r>
          </w:p>
          <w:p w14:paraId="2ABAC1BE" w14:textId="60C38B5B" w:rsidR="00B633F6" w:rsidRPr="00883573" w:rsidRDefault="00B633F6" w:rsidP="0020089F">
            <w:pPr>
              <w:spacing w:after="0" w:line="240" w:lineRule="auto"/>
              <w:jc w:val="both"/>
              <w:rPr>
                <w:rFonts w:ascii="Times New Roman" w:hAnsi="Times New Roman" w:cs="Times New Roman"/>
                <w:color w:val="000000" w:themeColor="text1"/>
                <w:sz w:val="28"/>
                <w:szCs w:val="28"/>
              </w:rPr>
            </w:pPr>
          </w:p>
        </w:tc>
      </w:tr>
    </w:tbl>
    <w:p w14:paraId="7C2E0F95" w14:textId="4B5E3315" w:rsidR="003A64BD" w:rsidRDefault="00622E1C" w:rsidP="009D1094">
      <w:pPr>
        <w:shd w:val="clear" w:color="auto" w:fill="FFFFFF"/>
        <w:spacing w:before="120" w:after="120" w:line="276"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color w:val="081C36"/>
          <w:spacing w:val="3"/>
          <w:sz w:val="28"/>
          <w:szCs w:val="28"/>
        </w:rPr>
        <w:tab/>
      </w:r>
      <w:r w:rsidR="004E47BE" w:rsidRPr="00616349">
        <w:rPr>
          <w:rFonts w:ascii="Times New Roman" w:eastAsia="Times New Roman" w:hAnsi="Times New Roman" w:cs="Times New Roman"/>
          <w:spacing w:val="3"/>
          <w:sz w:val="28"/>
          <w:szCs w:val="28"/>
        </w:rPr>
        <w:t xml:space="preserve">Thực hiện Quyết định số 06/QĐ-TTg, ngày 06/01/2022 của Thủ tướng Chính phủ </w:t>
      </w:r>
      <w:r w:rsidR="004025CA">
        <w:rPr>
          <w:rFonts w:ascii="Times New Roman" w:eastAsia="Times New Roman" w:hAnsi="Times New Roman" w:cs="Times New Roman"/>
          <w:spacing w:val="3"/>
          <w:sz w:val="28"/>
          <w:szCs w:val="28"/>
        </w:rPr>
        <w:t xml:space="preserve">về </w:t>
      </w:r>
      <w:r w:rsidR="004E47BE" w:rsidRPr="00616349">
        <w:rPr>
          <w:rFonts w:ascii="Times New Roman" w:eastAsia="Times New Roman" w:hAnsi="Times New Roman" w:cs="Times New Roman"/>
          <w:spacing w:val="3"/>
          <w:sz w:val="28"/>
          <w:szCs w:val="28"/>
        </w:rPr>
        <w:t>phê duyệt Đề án Phát triển ứng dụng dữ liệu dân cư, định danh và xác thực điện tử phục vụ chuyển đổi số quốc gia giai đoạn 2022-2025, tầm nhìn đến năm 2023</w:t>
      </w:r>
      <w:r w:rsidR="00DD205F">
        <w:rPr>
          <w:rFonts w:ascii="Times New Roman" w:eastAsia="Times New Roman" w:hAnsi="Times New Roman" w:cs="Times New Roman"/>
          <w:spacing w:val="3"/>
          <w:sz w:val="28"/>
          <w:szCs w:val="28"/>
        </w:rPr>
        <w:t xml:space="preserve"> (gọi tắt là Đề án 06).</w:t>
      </w:r>
    </w:p>
    <w:p w14:paraId="52F0E6E8" w14:textId="0D09BCAF" w:rsidR="00015D83" w:rsidRDefault="00516AEE" w:rsidP="009D1094">
      <w:pPr>
        <w:shd w:val="clear" w:color="auto" w:fill="FFFFFF"/>
        <w:spacing w:before="120" w:after="120" w:line="276"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Ngày </w:t>
      </w:r>
      <w:r w:rsidR="004025CA" w:rsidRPr="00616349">
        <w:rPr>
          <w:rFonts w:ascii="Times New Roman" w:eastAsia="Times New Roman" w:hAnsi="Times New Roman" w:cs="Times New Roman"/>
          <w:spacing w:val="3"/>
          <w:sz w:val="28"/>
          <w:szCs w:val="28"/>
        </w:rPr>
        <w:t>07/</w:t>
      </w:r>
      <w:r w:rsidR="004025CA">
        <w:rPr>
          <w:rFonts w:ascii="Times New Roman" w:eastAsia="Times New Roman" w:hAnsi="Times New Roman" w:cs="Times New Roman"/>
          <w:spacing w:val="3"/>
          <w:sz w:val="28"/>
          <w:szCs w:val="28"/>
        </w:rPr>
        <w:t xml:space="preserve">3/2023, UBND thành phố đã ban hành </w:t>
      </w:r>
      <w:r w:rsidR="003A64BD">
        <w:rPr>
          <w:rFonts w:ascii="Times New Roman" w:eastAsia="Times New Roman" w:hAnsi="Times New Roman" w:cs="Times New Roman"/>
          <w:spacing w:val="3"/>
          <w:sz w:val="28"/>
          <w:szCs w:val="28"/>
        </w:rPr>
        <w:t>V</w:t>
      </w:r>
      <w:r w:rsidR="003A64BD" w:rsidRPr="00616349">
        <w:rPr>
          <w:rFonts w:ascii="Times New Roman" w:eastAsia="Times New Roman" w:hAnsi="Times New Roman" w:cs="Times New Roman"/>
          <w:spacing w:val="3"/>
          <w:sz w:val="28"/>
          <w:szCs w:val="28"/>
        </w:rPr>
        <w:t xml:space="preserve">ăn </w:t>
      </w:r>
      <w:r w:rsidR="003A64BD">
        <w:rPr>
          <w:rFonts w:ascii="Times New Roman" w:eastAsia="Times New Roman" w:hAnsi="Times New Roman" w:cs="Times New Roman"/>
          <w:spacing w:val="3"/>
          <w:sz w:val="28"/>
          <w:szCs w:val="28"/>
        </w:rPr>
        <w:t>bản số 111/UBND-HCTH</w:t>
      </w:r>
      <w:r w:rsidR="003A64BD" w:rsidRPr="00616349">
        <w:rPr>
          <w:rFonts w:ascii="Times New Roman" w:eastAsia="Times New Roman" w:hAnsi="Times New Roman" w:cs="Times New Roman"/>
          <w:spacing w:val="3"/>
          <w:sz w:val="28"/>
          <w:szCs w:val="28"/>
        </w:rPr>
        <w:t xml:space="preserve"> về thực hiện quy định liên quan đến bỏ Sổ hộ khẩu, Sổ tạm trú giấy.</w:t>
      </w:r>
      <w:r w:rsidR="00DD205F">
        <w:rPr>
          <w:rFonts w:ascii="Times New Roman" w:eastAsia="Times New Roman" w:hAnsi="Times New Roman" w:cs="Times New Roman"/>
          <w:spacing w:val="3"/>
          <w:sz w:val="28"/>
          <w:szCs w:val="28"/>
        </w:rPr>
        <w:t xml:space="preserve"> Để thuận lợi trong việc triển khai Đề án 06 trên địa bàn thành phố trong năm 2023 và những năm tiếp theo</w:t>
      </w:r>
      <w:r w:rsidR="009D1094">
        <w:rPr>
          <w:rFonts w:ascii="Times New Roman" w:eastAsia="Times New Roman" w:hAnsi="Times New Roman" w:cs="Times New Roman"/>
          <w:spacing w:val="3"/>
          <w:sz w:val="28"/>
          <w:szCs w:val="28"/>
        </w:rPr>
        <w:t xml:space="preserve">. </w:t>
      </w:r>
      <w:r w:rsidR="007A3664" w:rsidRPr="00616349">
        <w:rPr>
          <w:rFonts w:ascii="Times New Roman" w:eastAsia="Times New Roman" w:hAnsi="Times New Roman" w:cs="Times New Roman"/>
          <w:spacing w:val="3"/>
          <w:sz w:val="28"/>
          <w:szCs w:val="28"/>
        </w:rPr>
        <w:t xml:space="preserve">Chủ tịch UBND thành </w:t>
      </w:r>
      <w:r w:rsidR="008C200E">
        <w:rPr>
          <w:rFonts w:ascii="Times New Roman" w:eastAsia="Times New Roman" w:hAnsi="Times New Roman" w:cs="Times New Roman"/>
          <w:spacing w:val="3"/>
          <w:sz w:val="28"/>
          <w:szCs w:val="28"/>
        </w:rPr>
        <w:t>phố giao:</w:t>
      </w:r>
    </w:p>
    <w:p w14:paraId="51B7BBFE" w14:textId="632E8F52" w:rsidR="00622E1C" w:rsidRDefault="00622E1C" w:rsidP="009D1094">
      <w:pPr>
        <w:shd w:val="clear" w:color="auto" w:fill="FFFFFF"/>
        <w:spacing w:before="120" w:after="120" w:line="276" w:lineRule="auto"/>
        <w:ind w:firstLine="709"/>
        <w:jc w:val="both"/>
        <w:rPr>
          <w:rFonts w:ascii="Times New Roman" w:eastAsia="Times New Roman" w:hAnsi="Times New Roman" w:cs="Times New Roman"/>
          <w:spacing w:val="3"/>
          <w:sz w:val="28"/>
          <w:szCs w:val="28"/>
        </w:rPr>
      </w:pPr>
      <w:r w:rsidRPr="00616349">
        <w:rPr>
          <w:rFonts w:ascii="Times New Roman" w:eastAsia="Times New Roman" w:hAnsi="Times New Roman" w:cs="Times New Roman"/>
          <w:spacing w:val="3"/>
          <w:sz w:val="28"/>
          <w:szCs w:val="28"/>
        </w:rPr>
        <w:tab/>
        <w:t xml:space="preserve">1. </w:t>
      </w:r>
      <w:r w:rsidR="008C200E">
        <w:rPr>
          <w:rFonts w:ascii="Times New Roman" w:eastAsia="Times New Roman" w:hAnsi="Times New Roman" w:cs="Times New Roman"/>
          <w:spacing w:val="3"/>
          <w:sz w:val="28"/>
          <w:szCs w:val="28"/>
        </w:rPr>
        <w:t xml:space="preserve">Trung tâm Hành chính công, Công an thành phố và </w:t>
      </w:r>
      <w:r w:rsidR="004E47BE" w:rsidRPr="00616349">
        <w:rPr>
          <w:rFonts w:ascii="Times New Roman" w:eastAsia="Times New Roman" w:hAnsi="Times New Roman" w:cs="Times New Roman"/>
          <w:spacing w:val="3"/>
          <w:sz w:val="28"/>
          <w:szCs w:val="28"/>
        </w:rPr>
        <w:t>UBND</w:t>
      </w:r>
      <w:r w:rsidR="008B5C3B" w:rsidRPr="00616349">
        <w:rPr>
          <w:rFonts w:ascii="Times New Roman" w:eastAsia="Times New Roman" w:hAnsi="Times New Roman" w:cs="Times New Roman"/>
          <w:spacing w:val="3"/>
          <w:sz w:val="28"/>
          <w:szCs w:val="28"/>
        </w:rPr>
        <w:t xml:space="preserve"> các </w:t>
      </w:r>
      <w:r w:rsidR="003B3034" w:rsidRPr="00616349">
        <w:rPr>
          <w:rFonts w:ascii="Times New Roman" w:eastAsia="Times New Roman" w:hAnsi="Times New Roman" w:cs="Times New Roman"/>
          <w:spacing w:val="3"/>
          <w:sz w:val="28"/>
          <w:szCs w:val="28"/>
        </w:rPr>
        <w:t>p</w:t>
      </w:r>
      <w:r w:rsidR="004E47BE" w:rsidRPr="00616349">
        <w:rPr>
          <w:rFonts w:ascii="Times New Roman" w:eastAsia="Times New Roman" w:hAnsi="Times New Roman" w:cs="Times New Roman"/>
          <w:spacing w:val="3"/>
          <w:sz w:val="28"/>
          <w:szCs w:val="28"/>
        </w:rPr>
        <w:t xml:space="preserve">hường </w:t>
      </w:r>
      <w:r w:rsidRPr="00616349">
        <w:rPr>
          <w:rFonts w:ascii="Times New Roman" w:eastAsia="Times New Roman" w:hAnsi="Times New Roman" w:cs="Times New Roman"/>
          <w:spacing w:val="3"/>
          <w:sz w:val="28"/>
          <w:szCs w:val="28"/>
        </w:rPr>
        <w:t>tổ chức tuyên truyền, dán tài liệu công khai tại bộ phận tiếp nhận, giải quyết thủ tục hành chính để người dân biết việc không yêu cầu cung cấp giấy tờ xác nhận thông tin về cư trú khi thực hiện t</w:t>
      </w:r>
      <w:r w:rsidR="008C200E">
        <w:rPr>
          <w:rFonts w:ascii="Times New Roman" w:eastAsia="Times New Roman" w:hAnsi="Times New Roman" w:cs="Times New Roman"/>
          <w:spacing w:val="3"/>
          <w:sz w:val="28"/>
          <w:szCs w:val="28"/>
        </w:rPr>
        <w:t>hủ tục hành chính, dịch vụ công.</w:t>
      </w:r>
    </w:p>
    <w:p w14:paraId="2E1C0180" w14:textId="13A8688E" w:rsidR="009E2D23" w:rsidRPr="00616349" w:rsidRDefault="00622E1C" w:rsidP="009D1094">
      <w:pPr>
        <w:shd w:val="clear" w:color="auto" w:fill="FFFFFF"/>
        <w:spacing w:before="120" w:after="120" w:line="276" w:lineRule="auto"/>
        <w:ind w:firstLine="709"/>
        <w:jc w:val="both"/>
        <w:rPr>
          <w:rFonts w:ascii="Times New Roman" w:eastAsia="Times New Roman" w:hAnsi="Times New Roman" w:cs="Times New Roman"/>
          <w:spacing w:val="3"/>
          <w:sz w:val="28"/>
          <w:szCs w:val="28"/>
        </w:rPr>
      </w:pPr>
      <w:r w:rsidRPr="00616349">
        <w:rPr>
          <w:rFonts w:ascii="Times New Roman" w:eastAsia="Times New Roman" w:hAnsi="Times New Roman" w:cs="Times New Roman"/>
          <w:spacing w:val="3"/>
          <w:sz w:val="28"/>
          <w:szCs w:val="28"/>
        </w:rPr>
        <w:tab/>
        <w:t xml:space="preserve">2. </w:t>
      </w:r>
      <w:r w:rsidR="009D1094">
        <w:rPr>
          <w:rFonts w:ascii="Times New Roman" w:eastAsia="Times New Roman" w:hAnsi="Times New Roman" w:cs="Times New Roman"/>
          <w:spacing w:val="3"/>
          <w:sz w:val="28"/>
          <w:szCs w:val="28"/>
        </w:rPr>
        <w:t xml:space="preserve">Đề nghị </w:t>
      </w:r>
      <w:r w:rsidR="009E2D23">
        <w:rPr>
          <w:rFonts w:ascii="Times New Roman" w:eastAsia="Times New Roman" w:hAnsi="Times New Roman" w:cs="Times New Roman"/>
          <w:spacing w:val="3"/>
          <w:sz w:val="28"/>
          <w:szCs w:val="28"/>
        </w:rPr>
        <w:t>T</w:t>
      </w:r>
      <w:r w:rsidR="009D1094">
        <w:rPr>
          <w:rFonts w:ascii="Times New Roman" w:eastAsia="Times New Roman" w:hAnsi="Times New Roman" w:cs="Times New Roman"/>
          <w:spacing w:val="3"/>
          <w:sz w:val="28"/>
          <w:szCs w:val="28"/>
        </w:rPr>
        <w:t>hủ trưởng các cơ quan thành phố;</w:t>
      </w:r>
      <w:r w:rsidR="009E2D23">
        <w:rPr>
          <w:rFonts w:ascii="Times New Roman" w:eastAsia="Times New Roman" w:hAnsi="Times New Roman" w:cs="Times New Roman"/>
          <w:spacing w:val="3"/>
          <w:sz w:val="28"/>
          <w:szCs w:val="28"/>
        </w:rPr>
        <w:t xml:space="preserve"> </w:t>
      </w:r>
      <w:r w:rsidR="009D1094">
        <w:rPr>
          <w:rFonts w:ascii="Times New Roman" w:hAnsi="Times New Roman" w:cs="Times New Roman"/>
          <w:color w:val="000000" w:themeColor="text1"/>
          <w:sz w:val="28"/>
          <w:szCs w:val="28"/>
        </w:rPr>
        <w:t>các cơ quan trung ương, tỉnh đóng trên địa bàn;</w:t>
      </w:r>
      <w:r w:rsidR="009D1094">
        <w:rPr>
          <w:rFonts w:ascii="Times New Roman" w:eastAsia="Times New Roman" w:hAnsi="Times New Roman" w:cs="Times New Roman"/>
          <w:spacing w:val="3"/>
          <w:sz w:val="28"/>
          <w:szCs w:val="28"/>
        </w:rPr>
        <w:t xml:space="preserve"> </w:t>
      </w:r>
      <w:r w:rsidR="009E2D23">
        <w:rPr>
          <w:rFonts w:ascii="Times New Roman" w:eastAsia="Times New Roman" w:hAnsi="Times New Roman" w:cs="Times New Roman"/>
          <w:spacing w:val="3"/>
          <w:sz w:val="28"/>
          <w:szCs w:val="28"/>
        </w:rPr>
        <w:t>UBND các phường c</w:t>
      </w:r>
      <w:r w:rsidRPr="00616349">
        <w:rPr>
          <w:rFonts w:ascii="Times New Roman" w:eastAsia="Times New Roman" w:hAnsi="Times New Roman" w:cs="Times New Roman"/>
          <w:spacing w:val="3"/>
          <w:sz w:val="28"/>
          <w:szCs w:val="28"/>
        </w:rPr>
        <w:t>ung cấp d</w:t>
      </w:r>
      <w:r w:rsidR="00A76618" w:rsidRPr="00616349">
        <w:rPr>
          <w:rFonts w:ascii="Times New Roman" w:eastAsia="Times New Roman" w:hAnsi="Times New Roman" w:cs="Times New Roman"/>
          <w:spacing w:val="3"/>
          <w:sz w:val="28"/>
          <w:szCs w:val="28"/>
        </w:rPr>
        <w:t xml:space="preserve">anh sách cán bộ </w:t>
      </w:r>
      <w:r w:rsidR="009E2D23">
        <w:rPr>
          <w:rFonts w:ascii="Times New Roman" w:eastAsia="Times New Roman" w:hAnsi="Times New Roman" w:cs="Times New Roman"/>
          <w:spacing w:val="3"/>
          <w:sz w:val="28"/>
          <w:szCs w:val="28"/>
        </w:rPr>
        <w:t xml:space="preserve">trong cơ quan, đơn vị </w:t>
      </w:r>
      <w:r w:rsidRPr="00616349">
        <w:rPr>
          <w:rFonts w:ascii="Times New Roman" w:eastAsia="Times New Roman" w:hAnsi="Times New Roman" w:cs="Times New Roman"/>
          <w:spacing w:val="3"/>
          <w:sz w:val="28"/>
          <w:szCs w:val="28"/>
        </w:rPr>
        <w:t>làm đầu mối trong</w:t>
      </w:r>
      <w:r w:rsidR="004E47BE" w:rsidRPr="00616349">
        <w:rPr>
          <w:rFonts w:ascii="Times New Roman" w:eastAsia="Times New Roman" w:hAnsi="Times New Roman" w:cs="Times New Roman"/>
          <w:spacing w:val="3"/>
          <w:sz w:val="28"/>
          <w:szCs w:val="28"/>
        </w:rPr>
        <w:t xml:space="preserve"> triển khai, thực hiện Đề án 06 CP</w:t>
      </w:r>
      <w:r w:rsidR="009E2D23">
        <w:rPr>
          <w:rFonts w:ascii="Times New Roman" w:eastAsia="Times New Roman" w:hAnsi="Times New Roman" w:cs="Times New Roman"/>
          <w:spacing w:val="3"/>
          <w:sz w:val="28"/>
          <w:szCs w:val="28"/>
        </w:rPr>
        <w:t xml:space="preserve"> và cung cấp số điện thoại đường dây nóng tại cơ quan, đơn vị (</w:t>
      </w:r>
      <w:r w:rsidR="009E2D23" w:rsidRPr="00616349">
        <w:rPr>
          <w:rFonts w:ascii="Times New Roman" w:eastAsia="Times New Roman" w:hAnsi="Times New Roman" w:cs="Times New Roman"/>
          <w:spacing w:val="3"/>
          <w:sz w:val="28"/>
          <w:szCs w:val="28"/>
        </w:rPr>
        <w:t>theo phụ lục 1, 2</w:t>
      </w:r>
      <w:r w:rsidR="009E2D23">
        <w:rPr>
          <w:rFonts w:ascii="Times New Roman" w:eastAsia="Times New Roman" w:hAnsi="Times New Roman" w:cs="Times New Roman"/>
          <w:spacing w:val="3"/>
          <w:sz w:val="28"/>
          <w:szCs w:val="28"/>
        </w:rPr>
        <w:t>)</w:t>
      </w:r>
      <w:r w:rsidR="009E2D23" w:rsidRPr="00616349">
        <w:rPr>
          <w:rFonts w:ascii="Times New Roman" w:eastAsia="Times New Roman" w:hAnsi="Times New Roman" w:cs="Times New Roman"/>
          <w:spacing w:val="3"/>
          <w:sz w:val="28"/>
          <w:szCs w:val="28"/>
        </w:rPr>
        <w:t xml:space="preserve"> gửi về Công an thành phố qua Đội QLHC về TTXH Công an thành phố</w:t>
      </w:r>
      <w:r w:rsidR="003A64BD">
        <w:rPr>
          <w:rFonts w:ascii="Times New Roman" w:eastAsia="Times New Roman" w:hAnsi="Times New Roman" w:cs="Times New Roman"/>
          <w:spacing w:val="3"/>
          <w:sz w:val="28"/>
          <w:szCs w:val="28"/>
        </w:rPr>
        <w:t xml:space="preserve"> trước 23/</w:t>
      </w:r>
      <w:r w:rsidR="009E2D23" w:rsidRPr="00616349">
        <w:rPr>
          <w:rFonts w:ascii="Times New Roman" w:eastAsia="Times New Roman" w:hAnsi="Times New Roman" w:cs="Times New Roman"/>
          <w:spacing w:val="3"/>
          <w:sz w:val="28"/>
          <w:szCs w:val="28"/>
        </w:rPr>
        <w:t>3/2023. (</w:t>
      </w:r>
      <w:r w:rsidR="009E2D23" w:rsidRPr="00616349">
        <w:rPr>
          <w:rFonts w:ascii="Times New Roman" w:eastAsia="Times New Roman" w:hAnsi="Times New Roman" w:cs="Times New Roman"/>
          <w:i/>
          <w:spacing w:val="3"/>
          <w:sz w:val="28"/>
          <w:szCs w:val="28"/>
        </w:rPr>
        <w:t xml:space="preserve">liên hệ đồng chí Nguyễn Thị Thu Thảo </w:t>
      </w:r>
      <w:r w:rsidR="009E2D23" w:rsidRPr="00616349">
        <w:rPr>
          <w:rFonts w:ascii="Times New Roman" w:eastAsia="Times New Roman" w:hAnsi="Times New Roman" w:cs="Times New Roman"/>
          <w:b/>
          <w:i/>
          <w:spacing w:val="3"/>
          <w:sz w:val="28"/>
          <w:szCs w:val="28"/>
        </w:rPr>
        <w:t>thuthao.tsbn@gmail.com</w:t>
      </w:r>
      <w:r w:rsidR="009E2D23" w:rsidRPr="00616349">
        <w:rPr>
          <w:rFonts w:ascii="Times New Roman" w:eastAsia="Times New Roman" w:hAnsi="Times New Roman" w:cs="Times New Roman"/>
          <w:spacing w:val="3"/>
          <w:sz w:val="28"/>
          <w:szCs w:val="28"/>
        </w:rPr>
        <w:t xml:space="preserve">). Định kỳ trước 15h30 thứ 3 hàng tuần tổng hợp những khó khăn, vướng mắc của người dân báo cáo về Công an thành phố để tổng hợp báo cáo thường trực Tổ Công tác đề án 06 Thành phố và UBND thành phố theo quy định. </w:t>
      </w:r>
    </w:p>
    <w:p w14:paraId="60E8D6B2" w14:textId="45107233" w:rsidR="00622E1C" w:rsidRDefault="00622E1C" w:rsidP="009D1094">
      <w:pPr>
        <w:shd w:val="clear" w:color="auto" w:fill="FFFFFF"/>
        <w:spacing w:before="120" w:after="120" w:line="276" w:lineRule="auto"/>
        <w:ind w:firstLine="709"/>
        <w:jc w:val="both"/>
        <w:rPr>
          <w:rFonts w:ascii="Times New Roman" w:eastAsia="Times New Roman" w:hAnsi="Times New Roman" w:cs="Times New Roman"/>
          <w:spacing w:val="3"/>
          <w:sz w:val="28"/>
          <w:szCs w:val="28"/>
        </w:rPr>
      </w:pPr>
      <w:r w:rsidRPr="00616349">
        <w:rPr>
          <w:rFonts w:ascii="Times New Roman" w:eastAsia="Times New Roman" w:hAnsi="Times New Roman" w:cs="Times New Roman"/>
          <w:spacing w:val="3"/>
          <w:sz w:val="28"/>
          <w:szCs w:val="28"/>
        </w:rPr>
        <w:lastRenderedPageBreak/>
        <w:tab/>
      </w:r>
      <w:r w:rsidR="003A64BD">
        <w:rPr>
          <w:rFonts w:ascii="Times New Roman" w:eastAsia="Times New Roman" w:hAnsi="Times New Roman" w:cs="Times New Roman"/>
          <w:spacing w:val="3"/>
          <w:sz w:val="28"/>
          <w:szCs w:val="28"/>
        </w:rPr>
        <w:t>3</w:t>
      </w:r>
      <w:r w:rsidRPr="00616349">
        <w:rPr>
          <w:rFonts w:ascii="Times New Roman" w:eastAsia="Times New Roman" w:hAnsi="Times New Roman" w:cs="Times New Roman"/>
          <w:spacing w:val="3"/>
          <w:sz w:val="28"/>
          <w:szCs w:val="28"/>
        </w:rPr>
        <w:t xml:space="preserve">. </w:t>
      </w:r>
      <w:r w:rsidR="004E47BE" w:rsidRPr="00616349">
        <w:rPr>
          <w:rFonts w:ascii="Times New Roman" w:eastAsia="Times New Roman" w:hAnsi="Times New Roman" w:cs="Times New Roman"/>
          <w:spacing w:val="3"/>
          <w:sz w:val="28"/>
          <w:szCs w:val="28"/>
        </w:rPr>
        <w:t>Giao Công an thành phố</w:t>
      </w:r>
      <w:r w:rsidRPr="00616349">
        <w:rPr>
          <w:rFonts w:ascii="Times New Roman" w:eastAsia="Times New Roman" w:hAnsi="Times New Roman" w:cs="Times New Roman"/>
          <w:spacing w:val="3"/>
          <w:sz w:val="28"/>
          <w:szCs w:val="28"/>
        </w:rPr>
        <w:t xml:space="preserve"> thường trực Tổ công tác Đề án 06</w:t>
      </w:r>
      <w:r w:rsidR="004E47BE" w:rsidRPr="00616349">
        <w:rPr>
          <w:rFonts w:ascii="Times New Roman" w:eastAsia="Times New Roman" w:hAnsi="Times New Roman" w:cs="Times New Roman"/>
          <w:spacing w:val="3"/>
          <w:sz w:val="28"/>
          <w:szCs w:val="28"/>
        </w:rPr>
        <w:t xml:space="preserve"> Công khai số điện thoại đường dây nóng </w:t>
      </w:r>
      <w:r w:rsidRPr="00616349">
        <w:rPr>
          <w:rFonts w:ascii="Times New Roman" w:eastAsia="Times New Roman" w:hAnsi="Times New Roman" w:cs="Times New Roman"/>
          <w:spacing w:val="3"/>
          <w:sz w:val="28"/>
          <w:szCs w:val="28"/>
        </w:rPr>
        <w:t>để tiếp nhận và giải đáp phản ánh các bất cập, khó khăn vướng mắc trong việc thực hiện các thủ tục hành chính liên quan đến bỏ sổ hộ khẩu</w:t>
      </w:r>
      <w:r w:rsidR="009D1094">
        <w:rPr>
          <w:rFonts w:ascii="Times New Roman" w:eastAsia="Times New Roman" w:hAnsi="Times New Roman" w:cs="Times New Roman"/>
          <w:spacing w:val="3"/>
          <w:sz w:val="28"/>
          <w:szCs w:val="28"/>
        </w:rPr>
        <w:t>, sổ tạm trú giấy của người dân.</w:t>
      </w:r>
    </w:p>
    <w:p w14:paraId="22F9DF3A" w14:textId="142A9845" w:rsidR="009D1094" w:rsidRPr="00616349" w:rsidRDefault="009D1094" w:rsidP="009D1094">
      <w:pPr>
        <w:shd w:val="clear" w:color="auto" w:fill="FFFFFF"/>
        <w:spacing w:before="120" w:after="120" w:line="276"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Đề nghị các cơ quan đơn vị, nghiêm túc triển khai thực hiện./.</w:t>
      </w:r>
    </w:p>
    <w:p w14:paraId="3665A9B3" w14:textId="068C8921" w:rsidR="002A428C" w:rsidRPr="00616349" w:rsidRDefault="00622E1C" w:rsidP="00F73D6D">
      <w:pPr>
        <w:spacing w:after="0" w:line="276" w:lineRule="auto"/>
        <w:ind w:firstLine="709"/>
        <w:jc w:val="both"/>
        <w:rPr>
          <w:rFonts w:ascii="Times New Roman" w:hAnsi="Times New Roman" w:cs="Times New Roman"/>
          <w:sz w:val="28"/>
          <w:szCs w:val="28"/>
        </w:rPr>
      </w:pPr>
      <w:r w:rsidRPr="00616349">
        <w:rPr>
          <w:rFonts w:ascii="Times New Roman" w:eastAsia="Times New Roman" w:hAnsi="Times New Roman" w:cs="Times New Roman"/>
          <w:spacing w:val="3"/>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312AE" w:rsidRPr="00883573" w14:paraId="219BEEB8" w14:textId="77777777" w:rsidTr="00C312AE">
        <w:tc>
          <w:tcPr>
            <w:tcW w:w="4644" w:type="dxa"/>
          </w:tcPr>
          <w:p w14:paraId="11DD80F7" w14:textId="77777777" w:rsidR="00C312AE" w:rsidRPr="009D1094" w:rsidRDefault="00C312AE" w:rsidP="0020089F">
            <w:pPr>
              <w:jc w:val="both"/>
              <w:rPr>
                <w:rFonts w:ascii="Times New Roman" w:hAnsi="Times New Roman" w:cs="Times New Roman"/>
                <w:b/>
                <w:i/>
                <w:color w:val="000000" w:themeColor="text1"/>
                <w:sz w:val="24"/>
                <w:szCs w:val="28"/>
              </w:rPr>
            </w:pPr>
            <w:r w:rsidRPr="009D1094">
              <w:rPr>
                <w:rFonts w:ascii="Times New Roman" w:hAnsi="Times New Roman" w:cs="Times New Roman"/>
                <w:b/>
                <w:i/>
                <w:color w:val="000000" w:themeColor="text1"/>
                <w:sz w:val="24"/>
                <w:szCs w:val="28"/>
              </w:rPr>
              <w:t>Nơi nhận:</w:t>
            </w:r>
          </w:p>
          <w:p w14:paraId="79A9424B" w14:textId="47EB42C3" w:rsidR="00C312AE" w:rsidRDefault="00C312AE" w:rsidP="0020089F">
            <w:pPr>
              <w:jc w:val="both"/>
              <w:rPr>
                <w:rFonts w:ascii="Times New Roman" w:hAnsi="Times New Roman" w:cs="Times New Roman"/>
                <w:color w:val="000000" w:themeColor="text1"/>
                <w:szCs w:val="26"/>
              </w:rPr>
            </w:pPr>
            <w:r w:rsidRPr="009D1094">
              <w:rPr>
                <w:rFonts w:ascii="Times New Roman" w:hAnsi="Times New Roman" w:cs="Times New Roman"/>
                <w:color w:val="000000" w:themeColor="text1"/>
                <w:szCs w:val="26"/>
              </w:rPr>
              <w:t xml:space="preserve">- </w:t>
            </w:r>
            <w:r w:rsidR="00C02859">
              <w:rPr>
                <w:rFonts w:ascii="Times New Roman" w:hAnsi="Times New Roman" w:cs="Times New Roman"/>
                <w:color w:val="000000" w:themeColor="text1"/>
                <w:szCs w:val="26"/>
              </w:rPr>
              <w:t>Như kính gửi</w:t>
            </w:r>
            <w:r w:rsidRPr="009D1094">
              <w:rPr>
                <w:rFonts w:ascii="Times New Roman" w:hAnsi="Times New Roman" w:cs="Times New Roman"/>
                <w:color w:val="000000" w:themeColor="text1"/>
                <w:szCs w:val="26"/>
              </w:rPr>
              <w:t>;</w:t>
            </w:r>
          </w:p>
          <w:p w14:paraId="2D74DDB8" w14:textId="1919E2C7" w:rsidR="00C02859" w:rsidRPr="009D1094" w:rsidRDefault="00C02859" w:rsidP="0020089F">
            <w:pPr>
              <w:jc w:val="both"/>
              <w:rPr>
                <w:rFonts w:ascii="Times New Roman" w:hAnsi="Times New Roman" w:cs="Times New Roman"/>
                <w:color w:val="000000" w:themeColor="text1"/>
                <w:szCs w:val="26"/>
              </w:rPr>
            </w:pPr>
            <w:r>
              <w:rPr>
                <w:rFonts w:ascii="Times New Roman" w:hAnsi="Times New Roman" w:cs="Times New Roman"/>
                <w:color w:val="000000" w:themeColor="text1"/>
                <w:szCs w:val="26"/>
              </w:rPr>
              <w:t>- Chủ tịch, PCT UBND thành phố (b/c);</w:t>
            </w:r>
          </w:p>
          <w:p w14:paraId="43B33E75" w14:textId="02B7E4B9" w:rsidR="00C312AE" w:rsidRPr="00883573" w:rsidRDefault="00EB5CDC" w:rsidP="0020089F">
            <w:pPr>
              <w:jc w:val="both"/>
              <w:rPr>
                <w:rFonts w:ascii="Times New Roman" w:hAnsi="Times New Roman" w:cs="Times New Roman"/>
                <w:color w:val="000000" w:themeColor="text1"/>
                <w:sz w:val="28"/>
                <w:szCs w:val="28"/>
              </w:rPr>
            </w:pPr>
            <w:r w:rsidRPr="009D1094">
              <w:rPr>
                <w:rFonts w:ascii="Times New Roman" w:hAnsi="Times New Roman" w:cs="Times New Roman"/>
                <w:color w:val="000000" w:themeColor="text1"/>
                <w:szCs w:val="26"/>
              </w:rPr>
              <w:t>- Lưu</w:t>
            </w:r>
            <w:r w:rsidR="00CD0C8F" w:rsidRPr="009D1094">
              <w:rPr>
                <w:rFonts w:ascii="Times New Roman" w:hAnsi="Times New Roman" w:cs="Times New Roman"/>
                <w:color w:val="000000" w:themeColor="text1"/>
                <w:szCs w:val="26"/>
              </w:rPr>
              <w:t>:</w:t>
            </w:r>
            <w:r w:rsidR="00C312AE" w:rsidRPr="009D1094">
              <w:rPr>
                <w:rFonts w:ascii="Times New Roman" w:hAnsi="Times New Roman" w:cs="Times New Roman"/>
                <w:color w:val="000000" w:themeColor="text1"/>
                <w:szCs w:val="26"/>
              </w:rPr>
              <w:t xml:space="preserve"> </w:t>
            </w:r>
            <w:r w:rsidR="001D4BF3" w:rsidRPr="009D1094">
              <w:rPr>
                <w:rFonts w:ascii="Times New Roman" w:hAnsi="Times New Roman" w:cs="Times New Roman"/>
                <w:color w:val="000000" w:themeColor="text1"/>
                <w:szCs w:val="26"/>
              </w:rPr>
              <w:t>VT, CATP</w:t>
            </w:r>
            <w:r w:rsidR="00C312AE" w:rsidRPr="009D1094">
              <w:rPr>
                <w:rFonts w:ascii="Times New Roman" w:hAnsi="Times New Roman" w:cs="Times New Roman"/>
                <w:color w:val="000000" w:themeColor="text1"/>
                <w:szCs w:val="26"/>
              </w:rPr>
              <w:t>.</w:t>
            </w:r>
          </w:p>
        </w:tc>
        <w:tc>
          <w:tcPr>
            <w:tcW w:w="4644" w:type="dxa"/>
          </w:tcPr>
          <w:p w14:paraId="51B8F909" w14:textId="31A390B0" w:rsidR="007423E1" w:rsidRDefault="002A428C" w:rsidP="009D109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KT. </w:t>
            </w:r>
            <w:r w:rsidR="00A76618">
              <w:rPr>
                <w:rFonts w:ascii="Times New Roman" w:hAnsi="Times New Roman" w:cs="Times New Roman"/>
                <w:b/>
                <w:color w:val="000000" w:themeColor="text1"/>
                <w:sz w:val="28"/>
                <w:szCs w:val="28"/>
              </w:rPr>
              <w:t>CHỦ TỊCH</w:t>
            </w:r>
          </w:p>
          <w:p w14:paraId="6AF27CF6" w14:textId="0DEDC3FC" w:rsidR="009D1094" w:rsidRDefault="009D1094" w:rsidP="009D109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PHÓ CHỦ TỊCH</w:t>
            </w:r>
          </w:p>
          <w:p w14:paraId="75845C42" w14:textId="0A678A8C" w:rsidR="009D1094" w:rsidRDefault="009D1094" w:rsidP="009D1094">
            <w:pPr>
              <w:jc w:val="center"/>
              <w:rPr>
                <w:rFonts w:ascii="Times New Roman" w:hAnsi="Times New Roman" w:cs="Times New Roman"/>
                <w:b/>
                <w:color w:val="000000" w:themeColor="text1"/>
                <w:sz w:val="28"/>
                <w:szCs w:val="28"/>
              </w:rPr>
            </w:pPr>
          </w:p>
          <w:p w14:paraId="413ADE46" w14:textId="7C8E9937" w:rsidR="009D1094" w:rsidRDefault="009D1094" w:rsidP="009D1094">
            <w:pPr>
              <w:jc w:val="center"/>
              <w:rPr>
                <w:rFonts w:ascii="Times New Roman" w:hAnsi="Times New Roman" w:cs="Times New Roman"/>
                <w:b/>
                <w:color w:val="000000" w:themeColor="text1"/>
                <w:sz w:val="28"/>
                <w:szCs w:val="28"/>
              </w:rPr>
            </w:pPr>
          </w:p>
          <w:p w14:paraId="0598DD60" w14:textId="3CD45E29" w:rsidR="009D1094" w:rsidRDefault="009D1094" w:rsidP="009D1094">
            <w:pPr>
              <w:jc w:val="center"/>
              <w:rPr>
                <w:rFonts w:ascii="Times New Roman" w:hAnsi="Times New Roman" w:cs="Times New Roman"/>
                <w:b/>
                <w:color w:val="000000" w:themeColor="text1"/>
                <w:sz w:val="28"/>
                <w:szCs w:val="28"/>
              </w:rPr>
            </w:pPr>
          </w:p>
          <w:p w14:paraId="1AAAB550" w14:textId="3561C829" w:rsidR="009D1094" w:rsidRDefault="009D1094" w:rsidP="009D1094">
            <w:pPr>
              <w:jc w:val="center"/>
              <w:rPr>
                <w:rFonts w:ascii="Times New Roman" w:hAnsi="Times New Roman" w:cs="Times New Roman"/>
                <w:b/>
                <w:color w:val="000000" w:themeColor="text1"/>
                <w:sz w:val="28"/>
                <w:szCs w:val="28"/>
              </w:rPr>
            </w:pPr>
          </w:p>
          <w:p w14:paraId="0348AF0E" w14:textId="74A61FD7" w:rsidR="009D1094" w:rsidRDefault="009D1094" w:rsidP="009D1094">
            <w:pPr>
              <w:jc w:val="center"/>
              <w:rPr>
                <w:rFonts w:ascii="Times New Roman" w:hAnsi="Times New Roman" w:cs="Times New Roman"/>
                <w:b/>
                <w:color w:val="000000" w:themeColor="text1"/>
                <w:sz w:val="28"/>
                <w:szCs w:val="28"/>
              </w:rPr>
            </w:pPr>
          </w:p>
          <w:p w14:paraId="32632C01" w14:textId="4D652708" w:rsidR="00C312AE" w:rsidRPr="00883573" w:rsidRDefault="009D1094" w:rsidP="00FC480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Nguyễn Mạnh Cường</w:t>
            </w:r>
          </w:p>
        </w:tc>
      </w:tr>
    </w:tbl>
    <w:p w14:paraId="61E3454F" w14:textId="66E6C50F" w:rsidR="00FA1C1E" w:rsidRDefault="00FA1C1E" w:rsidP="0020089F">
      <w:pPr>
        <w:spacing w:before="60" w:after="60" w:line="240" w:lineRule="auto"/>
        <w:jc w:val="both"/>
        <w:rPr>
          <w:rFonts w:ascii="Times New Roman" w:hAnsi="Times New Roman" w:cs="Times New Roman"/>
          <w:color w:val="000000" w:themeColor="text1"/>
          <w:sz w:val="28"/>
          <w:szCs w:val="28"/>
        </w:rPr>
      </w:pPr>
    </w:p>
    <w:p w14:paraId="3E22B6BA" w14:textId="4DAADB7D" w:rsidR="00FC4805" w:rsidRDefault="00FC480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FC4805" w14:paraId="717FFAED" w14:textId="77777777" w:rsidTr="00351096">
        <w:tc>
          <w:tcPr>
            <w:tcW w:w="4644" w:type="dxa"/>
          </w:tcPr>
          <w:p w14:paraId="670D1D1E" w14:textId="77777777" w:rsidR="00FC4805" w:rsidRPr="006A2DCB" w:rsidRDefault="00FC4805" w:rsidP="00351096">
            <w:pPr>
              <w:jc w:val="center"/>
              <w:rPr>
                <w:rFonts w:ascii="Times New Roman" w:hAnsi="Times New Roman" w:cs="Times New Roman"/>
                <w:b/>
                <w:sz w:val="28"/>
                <w:szCs w:val="28"/>
              </w:rPr>
            </w:pPr>
            <w:r w:rsidRPr="006A2DCB">
              <w:rPr>
                <w:rFonts w:ascii="Times New Roman" w:hAnsi="Times New Roman" w:cs="Times New Roman"/>
                <w:b/>
                <w:sz w:val="28"/>
                <w:szCs w:val="28"/>
              </w:rPr>
              <w:lastRenderedPageBreak/>
              <w:t xml:space="preserve">Cơ quan (đơn vị): …………hoặc </w:t>
            </w:r>
          </w:p>
          <w:p w14:paraId="7D22F285" w14:textId="77777777" w:rsidR="00FC4805" w:rsidRDefault="00FC4805" w:rsidP="00351096">
            <w:pPr>
              <w:jc w:val="center"/>
              <w:rPr>
                <w:rFonts w:ascii="Times New Roman" w:hAnsi="Times New Roman" w:cs="Times New Roman"/>
                <w:b/>
                <w:sz w:val="28"/>
                <w:szCs w:val="28"/>
              </w:rPr>
            </w:pPr>
            <w:r w:rsidRPr="006A2DCB">
              <w:rPr>
                <w:rFonts w:ascii="Times New Roman" w:hAnsi="Times New Roman" w:cs="Times New Roman"/>
                <w:b/>
                <w:sz w:val="28"/>
                <w:szCs w:val="28"/>
              </w:rPr>
              <w:t>UBND phường …………….</w:t>
            </w:r>
          </w:p>
        </w:tc>
        <w:tc>
          <w:tcPr>
            <w:tcW w:w="4644" w:type="dxa"/>
          </w:tcPr>
          <w:p w14:paraId="40BEC45D" w14:textId="77777777" w:rsidR="00FC4805" w:rsidRDefault="00FC4805" w:rsidP="00351096">
            <w:pPr>
              <w:jc w:val="center"/>
              <w:rPr>
                <w:rFonts w:ascii="Times New Roman" w:hAnsi="Times New Roman" w:cs="Times New Roman"/>
                <w:b/>
                <w:sz w:val="28"/>
                <w:szCs w:val="28"/>
              </w:rPr>
            </w:pPr>
          </w:p>
        </w:tc>
      </w:tr>
    </w:tbl>
    <w:p w14:paraId="55CA3974" w14:textId="77777777" w:rsidR="00FC4805" w:rsidRDefault="00FC4805" w:rsidP="00FC4805">
      <w:pPr>
        <w:spacing w:after="0"/>
        <w:jc w:val="center"/>
        <w:rPr>
          <w:rFonts w:ascii="Times New Roman" w:hAnsi="Times New Roman" w:cs="Times New Roman"/>
          <w:b/>
          <w:sz w:val="28"/>
          <w:szCs w:val="28"/>
        </w:rPr>
      </w:pPr>
    </w:p>
    <w:p w14:paraId="4A0AEB96" w14:textId="77777777" w:rsidR="00FC4805" w:rsidRDefault="00FC4805" w:rsidP="00FC4805">
      <w:pPr>
        <w:spacing w:after="0"/>
        <w:jc w:val="center"/>
        <w:rPr>
          <w:rFonts w:ascii="Times New Roman" w:hAnsi="Times New Roman" w:cs="Times New Roman"/>
          <w:b/>
          <w:sz w:val="28"/>
          <w:szCs w:val="28"/>
        </w:rPr>
      </w:pPr>
    </w:p>
    <w:p w14:paraId="1FFCA82B" w14:textId="77777777" w:rsidR="00FC4805" w:rsidRPr="00785E27" w:rsidRDefault="00FC4805" w:rsidP="00FC4805">
      <w:pPr>
        <w:spacing w:after="0"/>
        <w:jc w:val="center"/>
        <w:rPr>
          <w:rFonts w:ascii="Times New Roman" w:hAnsi="Times New Roman" w:cs="Times New Roman"/>
          <w:b/>
          <w:sz w:val="28"/>
          <w:szCs w:val="28"/>
        </w:rPr>
      </w:pPr>
      <w:r w:rsidRPr="00785E27">
        <w:rPr>
          <w:rFonts w:ascii="Times New Roman" w:hAnsi="Times New Roman" w:cs="Times New Roman"/>
          <w:b/>
          <w:sz w:val="28"/>
          <w:szCs w:val="28"/>
        </w:rPr>
        <w:t>PHỤ LỤC 1</w:t>
      </w:r>
    </w:p>
    <w:p w14:paraId="3ACC48D2" w14:textId="77777777" w:rsidR="00FC4805" w:rsidRDefault="00FC4805" w:rsidP="00FC480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Danh sách cán bộ </w:t>
      </w:r>
      <w:r w:rsidRPr="00785E27">
        <w:rPr>
          <w:rFonts w:ascii="Times New Roman" w:hAnsi="Times New Roman" w:cs="Times New Roman"/>
          <w:b/>
          <w:sz w:val="28"/>
          <w:szCs w:val="28"/>
        </w:rPr>
        <w:t>Đầu mối phối hợp triển khai Đề án 06/CP</w:t>
      </w:r>
    </w:p>
    <w:p w14:paraId="4A1279E7" w14:textId="77777777" w:rsidR="00FC4805" w:rsidRDefault="00FC4805" w:rsidP="00FC4805">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48B2F07D" wp14:editId="13C0C4BA">
                <wp:simplePos x="0" y="0"/>
                <wp:positionH relativeFrom="column">
                  <wp:posOffset>1861185</wp:posOffset>
                </wp:positionH>
                <wp:positionV relativeFrom="paragraph">
                  <wp:posOffset>71755</wp:posOffset>
                </wp:positionV>
                <wp:extent cx="19964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9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C6AE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55pt,5.65pt" to="30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" strokecolor="#5b9bd5 [3204]" strokeweight=".5pt">
                <v:stroke joinstyle="miter"/>
              </v:line>
            </w:pict>
          </mc:Fallback>
        </mc:AlternateContent>
      </w:r>
    </w:p>
    <w:p w14:paraId="41DB760C" w14:textId="77777777" w:rsidR="00FC4805" w:rsidRPr="00785E27" w:rsidRDefault="00FC4805" w:rsidP="00FC4805">
      <w:pPr>
        <w:spacing w:after="0"/>
        <w:jc w:val="center"/>
        <w:rPr>
          <w:rFonts w:ascii="Times New Roman" w:hAnsi="Times New Roman" w:cs="Times New Roman"/>
          <w:b/>
          <w:sz w:val="28"/>
          <w:szCs w:val="28"/>
        </w:rPr>
      </w:pPr>
    </w:p>
    <w:tbl>
      <w:tblPr>
        <w:tblStyle w:val="TableGrid"/>
        <w:tblW w:w="9453" w:type="dxa"/>
        <w:tblLook w:val="04A0" w:firstRow="1" w:lastRow="0" w:firstColumn="1" w:lastColumn="0" w:noHBand="0" w:noVBand="1"/>
      </w:tblPr>
      <w:tblGrid>
        <w:gridCol w:w="817"/>
        <w:gridCol w:w="3402"/>
        <w:gridCol w:w="1548"/>
        <w:gridCol w:w="2138"/>
        <w:gridCol w:w="1548"/>
      </w:tblGrid>
      <w:tr w:rsidR="00FC4805" w14:paraId="19755A59" w14:textId="77777777" w:rsidTr="00351096">
        <w:tc>
          <w:tcPr>
            <w:tcW w:w="817" w:type="dxa"/>
          </w:tcPr>
          <w:p w14:paraId="1B4C901D" w14:textId="77777777" w:rsidR="00FC4805" w:rsidRPr="00785E27" w:rsidRDefault="00FC4805" w:rsidP="00351096">
            <w:pPr>
              <w:spacing w:line="360" w:lineRule="auto"/>
              <w:jc w:val="center"/>
              <w:rPr>
                <w:rFonts w:ascii="Times New Roman" w:hAnsi="Times New Roman" w:cs="Times New Roman"/>
                <w:b/>
                <w:sz w:val="28"/>
                <w:szCs w:val="28"/>
              </w:rPr>
            </w:pPr>
            <w:r w:rsidRPr="00785E27">
              <w:rPr>
                <w:rFonts w:ascii="Times New Roman" w:hAnsi="Times New Roman" w:cs="Times New Roman"/>
                <w:b/>
                <w:sz w:val="28"/>
                <w:szCs w:val="28"/>
              </w:rPr>
              <w:t>TT</w:t>
            </w:r>
          </w:p>
        </w:tc>
        <w:tc>
          <w:tcPr>
            <w:tcW w:w="3402" w:type="dxa"/>
          </w:tcPr>
          <w:p w14:paraId="634175A2" w14:textId="77777777" w:rsidR="00FC4805" w:rsidRPr="00785E27" w:rsidRDefault="00FC4805" w:rsidP="00351096">
            <w:pPr>
              <w:spacing w:line="360" w:lineRule="auto"/>
              <w:jc w:val="center"/>
              <w:rPr>
                <w:rFonts w:ascii="Times New Roman" w:hAnsi="Times New Roman" w:cs="Times New Roman"/>
                <w:b/>
                <w:sz w:val="28"/>
                <w:szCs w:val="28"/>
              </w:rPr>
            </w:pPr>
            <w:r w:rsidRPr="00785E27">
              <w:rPr>
                <w:rFonts w:ascii="Times New Roman" w:hAnsi="Times New Roman" w:cs="Times New Roman"/>
                <w:b/>
                <w:sz w:val="28"/>
                <w:szCs w:val="28"/>
              </w:rPr>
              <w:t>Họ và tên</w:t>
            </w:r>
          </w:p>
        </w:tc>
        <w:tc>
          <w:tcPr>
            <w:tcW w:w="1548" w:type="dxa"/>
          </w:tcPr>
          <w:p w14:paraId="614AC488" w14:textId="77777777" w:rsidR="00FC4805" w:rsidRPr="00785E27" w:rsidRDefault="00FC4805" w:rsidP="00351096">
            <w:pPr>
              <w:spacing w:line="360" w:lineRule="auto"/>
              <w:jc w:val="center"/>
              <w:rPr>
                <w:rFonts w:ascii="Times New Roman" w:hAnsi="Times New Roman" w:cs="Times New Roman"/>
                <w:b/>
                <w:sz w:val="28"/>
                <w:szCs w:val="28"/>
              </w:rPr>
            </w:pPr>
            <w:r w:rsidRPr="00785E27">
              <w:rPr>
                <w:rFonts w:ascii="Times New Roman" w:hAnsi="Times New Roman" w:cs="Times New Roman"/>
                <w:b/>
                <w:sz w:val="28"/>
                <w:szCs w:val="28"/>
              </w:rPr>
              <w:t>Chức vụ</w:t>
            </w:r>
          </w:p>
        </w:tc>
        <w:tc>
          <w:tcPr>
            <w:tcW w:w="2138" w:type="dxa"/>
          </w:tcPr>
          <w:p w14:paraId="0C6278D7" w14:textId="77777777" w:rsidR="00FC4805" w:rsidRPr="00785E27" w:rsidRDefault="00FC4805" w:rsidP="00351096">
            <w:pPr>
              <w:spacing w:line="360" w:lineRule="auto"/>
              <w:jc w:val="center"/>
              <w:rPr>
                <w:rFonts w:ascii="Times New Roman" w:hAnsi="Times New Roman" w:cs="Times New Roman"/>
                <w:b/>
                <w:sz w:val="28"/>
                <w:szCs w:val="28"/>
              </w:rPr>
            </w:pPr>
            <w:r w:rsidRPr="00785E27">
              <w:rPr>
                <w:rFonts w:ascii="Times New Roman" w:hAnsi="Times New Roman" w:cs="Times New Roman"/>
                <w:b/>
                <w:sz w:val="28"/>
                <w:szCs w:val="28"/>
              </w:rPr>
              <w:t>Số điện thoại</w:t>
            </w:r>
          </w:p>
        </w:tc>
        <w:tc>
          <w:tcPr>
            <w:tcW w:w="1548" w:type="dxa"/>
          </w:tcPr>
          <w:p w14:paraId="38C28501" w14:textId="77777777" w:rsidR="00FC4805" w:rsidRPr="00785E27" w:rsidRDefault="00FC4805" w:rsidP="00351096">
            <w:pPr>
              <w:spacing w:line="360" w:lineRule="auto"/>
              <w:jc w:val="center"/>
              <w:rPr>
                <w:rFonts w:ascii="Times New Roman" w:hAnsi="Times New Roman" w:cs="Times New Roman"/>
                <w:b/>
                <w:sz w:val="28"/>
                <w:szCs w:val="28"/>
              </w:rPr>
            </w:pPr>
            <w:r w:rsidRPr="00785E27">
              <w:rPr>
                <w:rFonts w:ascii="Times New Roman" w:hAnsi="Times New Roman" w:cs="Times New Roman"/>
                <w:b/>
                <w:sz w:val="28"/>
                <w:szCs w:val="28"/>
              </w:rPr>
              <w:t>Ghi chú</w:t>
            </w:r>
          </w:p>
        </w:tc>
      </w:tr>
      <w:tr w:rsidR="00FC4805" w14:paraId="422CA90A" w14:textId="77777777" w:rsidTr="00351096">
        <w:tc>
          <w:tcPr>
            <w:tcW w:w="817" w:type="dxa"/>
          </w:tcPr>
          <w:p w14:paraId="4617B9C9" w14:textId="77777777" w:rsidR="00FC4805" w:rsidRDefault="00FC4805" w:rsidP="00351096">
            <w:pPr>
              <w:spacing w:line="360" w:lineRule="auto"/>
              <w:rPr>
                <w:rFonts w:ascii="Times New Roman" w:hAnsi="Times New Roman" w:cs="Times New Roman"/>
                <w:sz w:val="28"/>
                <w:szCs w:val="28"/>
              </w:rPr>
            </w:pPr>
          </w:p>
        </w:tc>
        <w:tc>
          <w:tcPr>
            <w:tcW w:w="3402" w:type="dxa"/>
          </w:tcPr>
          <w:p w14:paraId="173F295E" w14:textId="77777777" w:rsidR="00FC4805" w:rsidRDefault="00FC4805" w:rsidP="00351096">
            <w:pPr>
              <w:spacing w:line="360" w:lineRule="auto"/>
              <w:rPr>
                <w:rFonts w:ascii="Times New Roman" w:hAnsi="Times New Roman" w:cs="Times New Roman"/>
                <w:sz w:val="28"/>
                <w:szCs w:val="28"/>
              </w:rPr>
            </w:pPr>
          </w:p>
        </w:tc>
        <w:tc>
          <w:tcPr>
            <w:tcW w:w="1548" w:type="dxa"/>
          </w:tcPr>
          <w:p w14:paraId="6D22AA5A" w14:textId="77777777" w:rsidR="00FC4805" w:rsidRDefault="00FC4805" w:rsidP="00351096">
            <w:pPr>
              <w:spacing w:line="360" w:lineRule="auto"/>
              <w:rPr>
                <w:rFonts w:ascii="Times New Roman" w:hAnsi="Times New Roman" w:cs="Times New Roman"/>
                <w:sz w:val="28"/>
                <w:szCs w:val="28"/>
              </w:rPr>
            </w:pPr>
          </w:p>
        </w:tc>
        <w:tc>
          <w:tcPr>
            <w:tcW w:w="2138" w:type="dxa"/>
          </w:tcPr>
          <w:p w14:paraId="65EE292B" w14:textId="77777777" w:rsidR="00FC4805" w:rsidRDefault="00FC4805" w:rsidP="00351096">
            <w:pPr>
              <w:spacing w:line="360" w:lineRule="auto"/>
              <w:rPr>
                <w:rFonts w:ascii="Times New Roman" w:hAnsi="Times New Roman" w:cs="Times New Roman"/>
                <w:sz w:val="28"/>
                <w:szCs w:val="28"/>
              </w:rPr>
            </w:pPr>
          </w:p>
        </w:tc>
        <w:tc>
          <w:tcPr>
            <w:tcW w:w="1548" w:type="dxa"/>
          </w:tcPr>
          <w:p w14:paraId="7CAE34CD" w14:textId="77777777" w:rsidR="00FC4805" w:rsidRDefault="00FC4805" w:rsidP="00351096">
            <w:pPr>
              <w:spacing w:line="360" w:lineRule="auto"/>
              <w:rPr>
                <w:rFonts w:ascii="Times New Roman" w:hAnsi="Times New Roman" w:cs="Times New Roman"/>
                <w:sz w:val="28"/>
                <w:szCs w:val="28"/>
              </w:rPr>
            </w:pPr>
          </w:p>
        </w:tc>
      </w:tr>
      <w:tr w:rsidR="00FC4805" w14:paraId="77BBBE9F" w14:textId="77777777" w:rsidTr="00351096">
        <w:tc>
          <w:tcPr>
            <w:tcW w:w="817" w:type="dxa"/>
          </w:tcPr>
          <w:p w14:paraId="465DB52E" w14:textId="77777777" w:rsidR="00FC4805" w:rsidRDefault="00FC4805" w:rsidP="00351096">
            <w:pPr>
              <w:spacing w:line="360" w:lineRule="auto"/>
              <w:rPr>
                <w:rFonts w:ascii="Times New Roman" w:hAnsi="Times New Roman" w:cs="Times New Roman"/>
                <w:sz w:val="28"/>
                <w:szCs w:val="28"/>
              </w:rPr>
            </w:pPr>
          </w:p>
        </w:tc>
        <w:tc>
          <w:tcPr>
            <w:tcW w:w="3402" w:type="dxa"/>
          </w:tcPr>
          <w:p w14:paraId="13FC89AB" w14:textId="77777777" w:rsidR="00FC4805" w:rsidRDefault="00FC4805" w:rsidP="00351096">
            <w:pPr>
              <w:spacing w:line="360" w:lineRule="auto"/>
              <w:rPr>
                <w:rFonts w:ascii="Times New Roman" w:hAnsi="Times New Roman" w:cs="Times New Roman"/>
                <w:sz w:val="28"/>
                <w:szCs w:val="28"/>
              </w:rPr>
            </w:pPr>
          </w:p>
        </w:tc>
        <w:tc>
          <w:tcPr>
            <w:tcW w:w="1548" w:type="dxa"/>
          </w:tcPr>
          <w:p w14:paraId="5A3A246F" w14:textId="77777777" w:rsidR="00FC4805" w:rsidRDefault="00FC4805" w:rsidP="00351096">
            <w:pPr>
              <w:spacing w:line="360" w:lineRule="auto"/>
              <w:rPr>
                <w:rFonts w:ascii="Times New Roman" w:hAnsi="Times New Roman" w:cs="Times New Roman"/>
                <w:sz w:val="28"/>
                <w:szCs w:val="28"/>
              </w:rPr>
            </w:pPr>
          </w:p>
        </w:tc>
        <w:tc>
          <w:tcPr>
            <w:tcW w:w="2138" w:type="dxa"/>
          </w:tcPr>
          <w:p w14:paraId="0394A2D3" w14:textId="77777777" w:rsidR="00FC4805" w:rsidRDefault="00FC4805" w:rsidP="00351096">
            <w:pPr>
              <w:spacing w:line="360" w:lineRule="auto"/>
              <w:rPr>
                <w:rFonts w:ascii="Times New Roman" w:hAnsi="Times New Roman" w:cs="Times New Roman"/>
                <w:sz w:val="28"/>
                <w:szCs w:val="28"/>
              </w:rPr>
            </w:pPr>
          </w:p>
        </w:tc>
        <w:tc>
          <w:tcPr>
            <w:tcW w:w="1548" w:type="dxa"/>
          </w:tcPr>
          <w:p w14:paraId="78372CB9" w14:textId="77777777" w:rsidR="00FC4805" w:rsidRDefault="00FC4805" w:rsidP="00351096">
            <w:pPr>
              <w:spacing w:line="360" w:lineRule="auto"/>
              <w:rPr>
                <w:rFonts w:ascii="Times New Roman" w:hAnsi="Times New Roman" w:cs="Times New Roman"/>
                <w:sz w:val="28"/>
                <w:szCs w:val="28"/>
              </w:rPr>
            </w:pPr>
          </w:p>
        </w:tc>
      </w:tr>
      <w:tr w:rsidR="00FC4805" w14:paraId="09CC0FE3" w14:textId="77777777" w:rsidTr="00351096">
        <w:tc>
          <w:tcPr>
            <w:tcW w:w="817" w:type="dxa"/>
          </w:tcPr>
          <w:p w14:paraId="788CDF0E" w14:textId="77777777" w:rsidR="00FC4805" w:rsidRDefault="00FC4805" w:rsidP="00351096">
            <w:pPr>
              <w:spacing w:line="360" w:lineRule="auto"/>
              <w:rPr>
                <w:rFonts w:ascii="Times New Roman" w:hAnsi="Times New Roman" w:cs="Times New Roman"/>
                <w:sz w:val="28"/>
                <w:szCs w:val="28"/>
              </w:rPr>
            </w:pPr>
          </w:p>
        </w:tc>
        <w:tc>
          <w:tcPr>
            <w:tcW w:w="3402" w:type="dxa"/>
          </w:tcPr>
          <w:p w14:paraId="4F5621AF" w14:textId="77777777" w:rsidR="00FC4805" w:rsidRDefault="00FC4805" w:rsidP="00351096">
            <w:pPr>
              <w:spacing w:line="360" w:lineRule="auto"/>
              <w:rPr>
                <w:rFonts w:ascii="Times New Roman" w:hAnsi="Times New Roman" w:cs="Times New Roman"/>
                <w:sz w:val="28"/>
                <w:szCs w:val="28"/>
              </w:rPr>
            </w:pPr>
          </w:p>
        </w:tc>
        <w:tc>
          <w:tcPr>
            <w:tcW w:w="1548" w:type="dxa"/>
          </w:tcPr>
          <w:p w14:paraId="36570B52" w14:textId="77777777" w:rsidR="00FC4805" w:rsidRDefault="00FC4805" w:rsidP="00351096">
            <w:pPr>
              <w:spacing w:line="360" w:lineRule="auto"/>
              <w:rPr>
                <w:rFonts w:ascii="Times New Roman" w:hAnsi="Times New Roman" w:cs="Times New Roman"/>
                <w:sz w:val="28"/>
                <w:szCs w:val="28"/>
              </w:rPr>
            </w:pPr>
          </w:p>
        </w:tc>
        <w:tc>
          <w:tcPr>
            <w:tcW w:w="2138" w:type="dxa"/>
          </w:tcPr>
          <w:p w14:paraId="445A0CF9" w14:textId="77777777" w:rsidR="00FC4805" w:rsidRDefault="00FC4805" w:rsidP="00351096">
            <w:pPr>
              <w:spacing w:line="360" w:lineRule="auto"/>
              <w:rPr>
                <w:rFonts w:ascii="Times New Roman" w:hAnsi="Times New Roman" w:cs="Times New Roman"/>
                <w:sz w:val="28"/>
                <w:szCs w:val="28"/>
              </w:rPr>
            </w:pPr>
          </w:p>
        </w:tc>
        <w:tc>
          <w:tcPr>
            <w:tcW w:w="1548" w:type="dxa"/>
          </w:tcPr>
          <w:p w14:paraId="4DB09189" w14:textId="77777777" w:rsidR="00FC4805" w:rsidRDefault="00FC4805" w:rsidP="00351096">
            <w:pPr>
              <w:spacing w:line="360" w:lineRule="auto"/>
              <w:rPr>
                <w:rFonts w:ascii="Times New Roman" w:hAnsi="Times New Roman" w:cs="Times New Roman"/>
                <w:sz w:val="28"/>
                <w:szCs w:val="28"/>
              </w:rPr>
            </w:pPr>
          </w:p>
        </w:tc>
      </w:tr>
    </w:tbl>
    <w:p w14:paraId="748A2624" w14:textId="77777777" w:rsidR="00FC4805" w:rsidRDefault="00FC4805" w:rsidP="00FC4805">
      <w:pPr>
        <w:rPr>
          <w:rFonts w:ascii="Times New Roman" w:hAnsi="Times New Roman" w:cs="Times New Roman"/>
          <w:sz w:val="28"/>
          <w:szCs w:val="28"/>
        </w:rPr>
      </w:pPr>
    </w:p>
    <w:p w14:paraId="72E6397F" w14:textId="77777777" w:rsidR="00FC4805" w:rsidRPr="00785E27" w:rsidRDefault="00FC4805" w:rsidP="00FC4805">
      <w:pPr>
        <w:spacing w:after="0"/>
        <w:jc w:val="center"/>
        <w:rPr>
          <w:rFonts w:ascii="Times New Roman" w:hAnsi="Times New Roman" w:cs="Times New Roman"/>
          <w:b/>
          <w:sz w:val="28"/>
          <w:szCs w:val="28"/>
        </w:rPr>
      </w:pPr>
      <w:r w:rsidRPr="00785E27">
        <w:rPr>
          <w:rFonts w:ascii="Times New Roman" w:hAnsi="Times New Roman" w:cs="Times New Roman"/>
          <w:b/>
          <w:sz w:val="28"/>
          <w:szCs w:val="28"/>
        </w:rPr>
        <w:t>PHỤ LỤC 2</w:t>
      </w:r>
    </w:p>
    <w:p w14:paraId="0538B83F" w14:textId="77777777" w:rsidR="00FC4805" w:rsidRDefault="00FC4805" w:rsidP="00FC4805">
      <w:pPr>
        <w:spacing w:after="0"/>
        <w:jc w:val="center"/>
        <w:rPr>
          <w:rFonts w:ascii="Times New Roman" w:hAnsi="Times New Roman" w:cs="Times New Roman"/>
          <w:b/>
          <w:sz w:val="28"/>
          <w:szCs w:val="28"/>
        </w:rPr>
      </w:pPr>
      <w:r w:rsidRPr="00785E27">
        <w:rPr>
          <w:rFonts w:ascii="Times New Roman" w:hAnsi="Times New Roman" w:cs="Times New Roman"/>
          <w:b/>
          <w:sz w:val="28"/>
          <w:szCs w:val="28"/>
        </w:rPr>
        <w:t>Số điện thoại đường dây nóng</w:t>
      </w:r>
      <w:r>
        <w:rPr>
          <w:rFonts w:ascii="Times New Roman" w:hAnsi="Times New Roman" w:cs="Times New Roman"/>
          <w:b/>
          <w:sz w:val="28"/>
          <w:szCs w:val="28"/>
        </w:rPr>
        <w:t xml:space="preserve"> của cơ quan, đơn vị</w:t>
      </w:r>
    </w:p>
    <w:p w14:paraId="6C010D25" w14:textId="77777777" w:rsidR="00FC4805" w:rsidRPr="00785E27" w:rsidRDefault="00FC4805" w:rsidP="00FC4805">
      <w:pPr>
        <w:spacing w:after="0"/>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643"/>
        <w:gridCol w:w="4644"/>
      </w:tblGrid>
      <w:tr w:rsidR="00FC4805" w14:paraId="76CDBEA6" w14:textId="77777777" w:rsidTr="00351096">
        <w:tc>
          <w:tcPr>
            <w:tcW w:w="4644" w:type="dxa"/>
          </w:tcPr>
          <w:p w14:paraId="7F62307C" w14:textId="77777777" w:rsidR="00FC4805" w:rsidRPr="00785E27" w:rsidRDefault="00FC4805" w:rsidP="00351096">
            <w:pPr>
              <w:spacing w:line="360" w:lineRule="auto"/>
              <w:jc w:val="center"/>
              <w:rPr>
                <w:rFonts w:ascii="Times New Roman" w:hAnsi="Times New Roman" w:cs="Times New Roman"/>
                <w:b/>
                <w:sz w:val="28"/>
                <w:szCs w:val="28"/>
              </w:rPr>
            </w:pPr>
            <w:r w:rsidRPr="00785E27">
              <w:rPr>
                <w:rFonts w:ascii="Times New Roman" w:hAnsi="Times New Roman" w:cs="Times New Roman"/>
                <w:b/>
                <w:sz w:val="28"/>
                <w:szCs w:val="28"/>
              </w:rPr>
              <w:t>Đơn vị</w:t>
            </w:r>
          </w:p>
        </w:tc>
        <w:tc>
          <w:tcPr>
            <w:tcW w:w="4644" w:type="dxa"/>
          </w:tcPr>
          <w:p w14:paraId="74EB028D" w14:textId="77777777" w:rsidR="00FC4805" w:rsidRPr="00785E27" w:rsidRDefault="00FC4805" w:rsidP="00351096">
            <w:pPr>
              <w:spacing w:line="360" w:lineRule="auto"/>
              <w:jc w:val="center"/>
              <w:rPr>
                <w:rFonts w:ascii="Times New Roman" w:hAnsi="Times New Roman" w:cs="Times New Roman"/>
                <w:b/>
                <w:sz w:val="28"/>
                <w:szCs w:val="28"/>
              </w:rPr>
            </w:pPr>
            <w:r w:rsidRPr="00785E27">
              <w:rPr>
                <w:rFonts w:ascii="Times New Roman" w:hAnsi="Times New Roman" w:cs="Times New Roman"/>
                <w:b/>
                <w:sz w:val="28"/>
                <w:szCs w:val="28"/>
              </w:rPr>
              <w:t>Số điện thoại đường dây nóng</w:t>
            </w:r>
          </w:p>
        </w:tc>
      </w:tr>
      <w:tr w:rsidR="00FC4805" w14:paraId="6E47A8A0" w14:textId="77777777" w:rsidTr="00351096">
        <w:tc>
          <w:tcPr>
            <w:tcW w:w="4644" w:type="dxa"/>
          </w:tcPr>
          <w:p w14:paraId="4E17E801" w14:textId="77777777" w:rsidR="00FC4805" w:rsidRDefault="00FC4805" w:rsidP="00351096">
            <w:pPr>
              <w:spacing w:line="360" w:lineRule="auto"/>
              <w:rPr>
                <w:rFonts w:ascii="Times New Roman" w:hAnsi="Times New Roman" w:cs="Times New Roman"/>
                <w:sz w:val="28"/>
                <w:szCs w:val="28"/>
              </w:rPr>
            </w:pPr>
          </w:p>
        </w:tc>
        <w:tc>
          <w:tcPr>
            <w:tcW w:w="4644" w:type="dxa"/>
          </w:tcPr>
          <w:p w14:paraId="062C5864" w14:textId="77777777" w:rsidR="00FC4805" w:rsidRDefault="00FC4805" w:rsidP="00351096">
            <w:pPr>
              <w:spacing w:line="360" w:lineRule="auto"/>
              <w:rPr>
                <w:rFonts w:ascii="Times New Roman" w:hAnsi="Times New Roman" w:cs="Times New Roman"/>
                <w:sz w:val="28"/>
                <w:szCs w:val="28"/>
              </w:rPr>
            </w:pPr>
          </w:p>
        </w:tc>
      </w:tr>
    </w:tbl>
    <w:p w14:paraId="4E1CFA16" w14:textId="77777777" w:rsidR="00FC4805" w:rsidRPr="00785E27" w:rsidRDefault="00FC4805" w:rsidP="00FC4805">
      <w:pPr>
        <w:rPr>
          <w:rFonts w:ascii="Times New Roman" w:hAnsi="Times New Roman" w:cs="Times New Roman"/>
          <w:sz w:val="28"/>
          <w:szCs w:val="28"/>
        </w:rPr>
      </w:pPr>
    </w:p>
    <w:p w14:paraId="2EB31A96" w14:textId="77777777" w:rsidR="00FA1C1E" w:rsidRDefault="00FA1C1E" w:rsidP="0020089F">
      <w:pPr>
        <w:spacing w:before="60" w:after="60" w:line="240" w:lineRule="auto"/>
        <w:jc w:val="both"/>
        <w:rPr>
          <w:rFonts w:ascii="Times New Roman" w:hAnsi="Times New Roman" w:cs="Times New Roman"/>
          <w:color w:val="000000" w:themeColor="text1"/>
          <w:sz w:val="28"/>
          <w:szCs w:val="28"/>
        </w:rPr>
      </w:pPr>
      <w:bookmarkStart w:id="0" w:name="_GoBack"/>
      <w:bookmarkEnd w:id="0"/>
    </w:p>
    <w:p w14:paraId="37A38CD4" w14:textId="185E60B5" w:rsidR="00FA1C1E" w:rsidRDefault="00FA1C1E" w:rsidP="0020089F">
      <w:pPr>
        <w:spacing w:before="60" w:after="60" w:line="240" w:lineRule="auto"/>
        <w:jc w:val="both"/>
        <w:rPr>
          <w:rFonts w:ascii="Times New Roman" w:hAnsi="Times New Roman" w:cs="Times New Roman"/>
          <w:color w:val="000000" w:themeColor="text1"/>
          <w:sz w:val="28"/>
          <w:szCs w:val="28"/>
        </w:rPr>
      </w:pPr>
    </w:p>
    <w:p w14:paraId="77B0C25D" w14:textId="531D55FB" w:rsidR="00FA1C1E" w:rsidRDefault="00FA1C1E" w:rsidP="0020089F">
      <w:pPr>
        <w:spacing w:before="60" w:after="60" w:line="240" w:lineRule="auto"/>
        <w:jc w:val="both"/>
        <w:rPr>
          <w:rFonts w:ascii="Times New Roman" w:hAnsi="Times New Roman" w:cs="Times New Roman"/>
          <w:color w:val="000000" w:themeColor="text1"/>
          <w:sz w:val="28"/>
          <w:szCs w:val="28"/>
        </w:rPr>
      </w:pPr>
    </w:p>
    <w:sectPr w:rsidR="00FA1C1E" w:rsidSect="003A64BD">
      <w:headerReference w:type="default" r:id="rId8"/>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D7A2" w14:textId="77777777" w:rsidR="00105A01" w:rsidRDefault="00105A01" w:rsidP="009E6E18">
      <w:pPr>
        <w:spacing w:after="0" w:line="240" w:lineRule="auto"/>
      </w:pPr>
      <w:r>
        <w:separator/>
      </w:r>
    </w:p>
  </w:endnote>
  <w:endnote w:type="continuationSeparator" w:id="0">
    <w:p w14:paraId="62A36052" w14:textId="77777777" w:rsidR="00105A01" w:rsidRDefault="00105A01" w:rsidP="009E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84281" w14:textId="77777777" w:rsidR="00105A01" w:rsidRDefault="00105A01" w:rsidP="009E6E18">
      <w:pPr>
        <w:spacing w:after="0" w:line="240" w:lineRule="auto"/>
      </w:pPr>
      <w:r>
        <w:separator/>
      </w:r>
    </w:p>
  </w:footnote>
  <w:footnote w:type="continuationSeparator" w:id="0">
    <w:p w14:paraId="457B85C2" w14:textId="77777777" w:rsidR="00105A01" w:rsidRDefault="00105A01" w:rsidP="009E6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430578633"/>
      <w:docPartObj>
        <w:docPartGallery w:val="Page Numbers (Top of Page)"/>
        <w:docPartUnique/>
      </w:docPartObj>
    </w:sdtPr>
    <w:sdtEndPr>
      <w:rPr>
        <w:noProof/>
      </w:rPr>
    </w:sdtEndPr>
    <w:sdtContent>
      <w:p w14:paraId="3D564CAB" w14:textId="2D367B0D" w:rsidR="00756068" w:rsidRPr="009E6E18" w:rsidRDefault="00756068">
        <w:pPr>
          <w:pStyle w:val="Header"/>
          <w:jc w:val="center"/>
          <w:rPr>
            <w:rFonts w:ascii="Times New Roman" w:hAnsi="Times New Roman" w:cs="Times New Roman"/>
            <w:sz w:val="26"/>
            <w:szCs w:val="26"/>
          </w:rPr>
        </w:pPr>
        <w:r w:rsidRPr="009E6E18">
          <w:rPr>
            <w:rFonts w:ascii="Times New Roman" w:hAnsi="Times New Roman" w:cs="Times New Roman"/>
            <w:sz w:val="26"/>
            <w:szCs w:val="26"/>
          </w:rPr>
          <w:fldChar w:fldCharType="begin"/>
        </w:r>
        <w:r w:rsidRPr="009E6E18">
          <w:rPr>
            <w:rFonts w:ascii="Times New Roman" w:hAnsi="Times New Roman" w:cs="Times New Roman"/>
            <w:sz w:val="26"/>
            <w:szCs w:val="26"/>
          </w:rPr>
          <w:instrText xml:space="preserve"> PAGE   \* MERGEFORMAT </w:instrText>
        </w:r>
        <w:r w:rsidRPr="009E6E18">
          <w:rPr>
            <w:rFonts w:ascii="Times New Roman" w:hAnsi="Times New Roman" w:cs="Times New Roman"/>
            <w:sz w:val="26"/>
            <w:szCs w:val="26"/>
          </w:rPr>
          <w:fldChar w:fldCharType="separate"/>
        </w:r>
        <w:r w:rsidR="00FC4805">
          <w:rPr>
            <w:rFonts w:ascii="Times New Roman" w:hAnsi="Times New Roman" w:cs="Times New Roman"/>
            <w:noProof/>
            <w:sz w:val="26"/>
            <w:szCs w:val="26"/>
          </w:rPr>
          <w:t>2</w:t>
        </w:r>
        <w:r w:rsidRPr="009E6E18">
          <w:rPr>
            <w:rFonts w:ascii="Times New Roman" w:hAnsi="Times New Roman" w:cs="Times New Roman"/>
            <w:noProof/>
            <w:sz w:val="26"/>
            <w:szCs w:val="26"/>
          </w:rPr>
          <w:fldChar w:fldCharType="end"/>
        </w:r>
      </w:p>
    </w:sdtContent>
  </w:sdt>
  <w:p w14:paraId="32C806FA" w14:textId="77777777" w:rsidR="00756068" w:rsidRDefault="007560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C"/>
    <w:multiLevelType w:val="hybridMultilevel"/>
    <w:tmpl w:val="F8B25698"/>
    <w:lvl w:ilvl="0" w:tplc="9A5C27F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CDB6091"/>
    <w:multiLevelType w:val="hybridMultilevel"/>
    <w:tmpl w:val="A3322202"/>
    <w:lvl w:ilvl="0" w:tplc="69507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1FBF"/>
    <w:multiLevelType w:val="hybridMultilevel"/>
    <w:tmpl w:val="F8F8CD7A"/>
    <w:lvl w:ilvl="0" w:tplc="B0F6680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1187FC0"/>
    <w:multiLevelType w:val="hybridMultilevel"/>
    <w:tmpl w:val="619CFE32"/>
    <w:lvl w:ilvl="0" w:tplc="69507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414DF"/>
    <w:multiLevelType w:val="hybridMultilevel"/>
    <w:tmpl w:val="71C277B2"/>
    <w:lvl w:ilvl="0" w:tplc="69507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B6891"/>
    <w:multiLevelType w:val="hybridMultilevel"/>
    <w:tmpl w:val="B4F6B2CE"/>
    <w:lvl w:ilvl="0" w:tplc="8F901F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52420"/>
    <w:multiLevelType w:val="hybridMultilevel"/>
    <w:tmpl w:val="18141A3A"/>
    <w:lvl w:ilvl="0" w:tplc="69507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25C3A"/>
    <w:multiLevelType w:val="hybridMultilevel"/>
    <w:tmpl w:val="49D4DC9A"/>
    <w:lvl w:ilvl="0" w:tplc="55761EB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3A762CD"/>
    <w:multiLevelType w:val="hybridMultilevel"/>
    <w:tmpl w:val="6E14971C"/>
    <w:lvl w:ilvl="0" w:tplc="69507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B61E2"/>
    <w:multiLevelType w:val="hybridMultilevel"/>
    <w:tmpl w:val="501E0A68"/>
    <w:lvl w:ilvl="0" w:tplc="69507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A7A19"/>
    <w:multiLevelType w:val="hybridMultilevel"/>
    <w:tmpl w:val="7F2C3EA8"/>
    <w:lvl w:ilvl="0" w:tplc="69507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C7297"/>
    <w:multiLevelType w:val="hybridMultilevel"/>
    <w:tmpl w:val="B4222B9A"/>
    <w:lvl w:ilvl="0" w:tplc="4FA28CA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7AB3EE5"/>
    <w:multiLevelType w:val="hybridMultilevel"/>
    <w:tmpl w:val="6E14971C"/>
    <w:lvl w:ilvl="0" w:tplc="69507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972B8"/>
    <w:multiLevelType w:val="hybridMultilevel"/>
    <w:tmpl w:val="A3322202"/>
    <w:lvl w:ilvl="0" w:tplc="69507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84C6E"/>
    <w:multiLevelType w:val="hybridMultilevel"/>
    <w:tmpl w:val="D940148C"/>
    <w:lvl w:ilvl="0" w:tplc="69507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874CC"/>
    <w:multiLevelType w:val="hybridMultilevel"/>
    <w:tmpl w:val="FBD0DEC6"/>
    <w:lvl w:ilvl="0" w:tplc="69507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13"/>
  </w:num>
  <w:num w:numId="5">
    <w:abstractNumId w:val="10"/>
  </w:num>
  <w:num w:numId="6">
    <w:abstractNumId w:val="1"/>
  </w:num>
  <w:num w:numId="7">
    <w:abstractNumId w:val="4"/>
  </w:num>
  <w:num w:numId="8">
    <w:abstractNumId w:val="12"/>
  </w:num>
  <w:num w:numId="9">
    <w:abstractNumId w:val="8"/>
  </w:num>
  <w:num w:numId="10">
    <w:abstractNumId w:val="3"/>
  </w:num>
  <w:num w:numId="11">
    <w:abstractNumId w:val="15"/>
  </w:num>
  <w:num w:numId="12">
    <w:abstractNumId w:val="6"/>
  </w:num>
  <w:num w:numId="13">
    <w:abstractNumId w:val="11"/>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67"/>
    <w:rsid w:val="00007AC0"/>
    <w:rsid w:val="00015D83"/>
    <w:rsid w:val="00022180"/>
    <w:rsid w:val="00026FFC"/>
    <w:rsid w:val="00055EC9"/>
    <w:rsid w:val="00064A46"/>
    <w:rsid w:val="00066CA5"/>
    <w:rsid w:val="00067200"/>
    <w:rsid w:val="00075B81"/>
    <w:rsid w:val="00076890"/>
    <w:rsid w:val="000C4142"/>
    <w:rsid w:val="000E31B2"/>
    <w:rsid w:val="00105A01"/>
    <w:rsid w:val="001507EF"/>
    <w:rsid w:val="00151E5D"/>
    <w:rsid w:val="00160029"/>
    <w:rsid w:val="001621E5"/>
    <w:rsid w:val="0016260A"/>
    <w:rsid w:val="001831B1"/>
    <w:rsid w:val="00190122"/>
    <w:rsid w:val="001959F6"/>
    <w:rsid w:val="001C2E4E"/>
    <w:rsid w:val="001D4BF3"/>
    <w:rsid w:val="0020089F"/>
    <w:rsid w:val="002317F4"/>
    <w:rsid w:val="00253813"/>
    <w:rsid w:val="00255EEB"/>
    <w:rsid w:val="00257E0B"/>
    <w:rsid w:val="002A428C"/>
    <w:rsid w:val="002A6CC0"/>
    <w:rsid w:val="002C0B67"/>
    <w:rsid w:val="002D00B2"/>
    <w:rsid w:val="002D1226"/>
    <w:rsid w:val="002F415F"/>
    <w:rsid w:val="00306C91"/>
    <w:rsid w:val="00310BC0"/>
    <w:rsid w:val="00353C44"/>
    <w:rsid w:val="003654FD"/>
    <w:rsid w:val="00393477"/>
    <w:rsid w:val="003943C9"/>
    <w:rsid w:val="003A64BD"/>
    <w:rsid w:val="003B3034"/>
    <w:rsid w:val="003B5459"/>
    <w:rsid w:val="003B6C89"/>
    <w:rsid w:val="003C71B7"/>
    <w:rsid w:val="003D0C73"/>
    <w:rsid w:val="003D22B2"/>
    <w:rsid w:val="003E178D"/>
    <w:rsid w:val="003F2440"/>
    <w:rsid w:val="004025CA"/>
    <w:rsid w:val="00403FA5"/>
    <w:rsid w:val="0040598E"/>
    <w:rsid w:val="00413863"/>
    <w:rsid w:val="00426007"/>
    <w:rsid w:val="00430C73"/>
    <w:rsid w:val="00430CC0"/>
    <w:rsid w:val="00430FDE"/>
    <w:rsid w:val="004353E5"/>
    <w:rsid w:val="0046092F"/>
    <w:rsid w:val="00462233"/>
    <w:rsid w:val="00485B6E"/>
    <w:rsid w:val="00495396"/>
    <w:rsid w:val="0049788D"/>
    <w:rsid w:val="00497B9E"/>
    <w:rsid w:val="004B1762"/>
    <w:rsid w:val="004C4333"/>
    <w:rsid w:val="004E1DFD"/>
    <w:rsid w:val="004E47BE"/>
    <w:rsid w:val="004F1836"/>
    <w:rsid w:val="00501C9C"/>
    <w:rsid w:val="005037D5"/>
    <w:rsid w:val="00510D81"/>
    <w:rsid w:val="00516AEE"/>
    <w:rsid w:val="00531A78"/>
    <w:rsid w:val="00533DDD"/>
    <w:rsid w:val="00534F52"/>
    <w:rsid w:val="0053665B"/>
    <w:rsid w:val="00551A97"/>
    <w:rsid w:val="005522CA"/>
    <w:rsid w:val="005551A5"/>
    <w:rsid w:val="005716C9"/>
    <w:rsid w:val="00583E11"/>
    <w:rsid w:val="005959F5"/>
    <w:rsid w:val="005E4468"/>
    <w:rsid w:val="005E517F"/>
    <w:rsid w:val="005E612C"/>
    <w:rsid w:val="005E7B43"/>
    <w:rsid w:val="006009AA"/>
    <w:rsid w:val="00616349"/>
    <w:rsid w:val="00622E1C"/>
    <w:rsid w:val="00636568"/>
    <w:rsid w:val="00656D01"/>
    <w:rsid w:val="00674EB2"/>
    <w:rsid w:val="006B31F8"/>
    <w:rsid w:val="006C0787"/>
    <w:rsid w:val="006C10F8"/>
    <w:rsid w:val="006C4555"/>
    <w:rsid w:val="006C5341"/>
    <w:rsid w:val="006D21E1"/>
    <w:rsid w:val="006D4575"/>
    <w:rsid w:val="006D5598"/>
    <w:rsid w:val="006E1293"/>
    <w:rsid w:val="006F3487"/>
    <w:rsid w:val="0072553C"/>
    <w:rsid w:val="00742320"/>
    <w:rsid w:val="007423E1"/>
    <w:rsid w:val="007472CA"/>
    <w:rsid w:val="00756068"/>
    <w:rsid w:val="00784F12"/>
    <w:rsid w:val="007A023D"/>
    <w:rsid w:val="007A3664"/>
    <w:rsid w:val="007B15F1"/>
    <w:rsid w:val="007B4FE8"/>
    <w:rsid w:val="007E3014"/>
    <w:rsid w:val="007F3153"/>
    <w:rsid w:val="00805692"/>
    <w:rsid w:val="00814AFE"/>
    <w:rsid w:val="00841EE1"/>
    <w:rsid w:val="00843199"/>
    <w:rsid w:val="00846A23"/>
    <w:rsid w:val="00847660"/>
    <w:rsid w:val="00854B35"/>
    <w:rsid w:val="00883573"/>
    <w:rsid w:val="00896502"/>
    <w:rsid w:val="008B5C3B"/>
    <w:rsid w:val="008C200E"/>
    <w:rsid w:val="008C338B"/>
    <w:rsid w:val="008C340A"/>
    <w:rsid w:val="008C7761"/>
    <w:rsid w:val="008F3B7A"/>
    <w:rsid w:val="009125B1"/>
    <w:rsid w:val="00942D36"/>
    <w:rsid w:val="00952D45"/>
    <w:rsid w:val="009673F9"/>
    <w:rsid w:val="00984B8D"/>
    <w:rsid w:val="00996136"/>
    <w:rsid w:val="009A362B"/>
    <w:rsid w:val="009A3D08"/>
    <w:rsid w:val="009A428C"/>
    <w:rsid w:val="009B7C97"/>
    <w:rsid w:val="009C3EEB"/>
    <w:rsid w:val="009D1094"/>
    <w:rsid w:val="009D7DD5"/>
    <w:rsid w:val="009E2D23"/>
    <w:rsid w:val="009E469B"/>
    <w:rsid w:val="009E5D34"/>
    <w:rsid w:val="009E6752"/>
    <w:rsid w:val="009E6E18"/>
    <w:rsid w:val="00A24F27"/>
    <w:rsid w:val="00A26256"/>
    <w:rsid w:val="00A2705D"/>
    <w:rsid w:val="00A44474"/>
    <w:rsid w:val="00A76618"/>
    <w:rsid w:val="00A80AD6"/>
    <w:rsid w:val="00A826B6"/>
    <w:rsid w:val="00AD2510"/>
    <w:rsid w:val="00AE0CF6"/>
    <w:rsid w:val="00AE35AA"/>
    <w:rsid w:val="00AE5370"/>
    <w:rsid w:val="00B06407"/>
    <w:rsid w:val="00B16CF9"/>
    <w:rsid w:val="00B23B70"/>
    <w:rsid w:val="00B50131"/>
    <w:rsid w:val="00B54773"/>
    <w:rsid w:val="00B633F6"/>
    <w:rsid w:val="00B7370D"/>
    <w:rsid w:val="00B8320E"/>
    <w:rsid w:val="00B8345B"/>
    <w:rsid w:val="00B93CCB"/>
    <w:rsid w:val="00BD250D"/>
    <w:rsid w:val="00BD27D1"/>
    <w:rsid w:val="00BD4D32"/>
    <w:rsid w:val="00BD7911"/>
    <w:rsid w:val="00C02859"/>
    <w:rsid w:val="00C16B18"/>
    <w:rsid w:val="00C26AC8"/>
    <w:rsid w:val="00C27370"/>
    <w:rsid w:val="00C312AE"/>
    <w:rsid w:val="00C42BDD"/>
    <w:rsid w:val="00C64CFF"/>
    <w:rsid w:val="00C85D1B"/>
    <w:rsid w:val="00C91D5C"/>
    <w:rsid w:val="00C93403"/>
    <w:rsid w:val="00CD0C8F"/>
    <w:rsid w:val="00CE1E5A"/>
    <w:rsid w:val="00CE36D5"/>
    <w:rsid w:val="00CE3F04"/>
    <w:rsid w:val="00CE4CAB"/>
    <w:rsid w:val="00CE6DAF"/>
    <w:rsid w:val="00D27A41"/>
    <w:rsid w:val="00D33184"/>
    <w:rsid w:val="00D34F1B"/>
    <w:rsid w:val="00D53462"/>
    <w:rsid w:val="00D603F7"/>
    <w:rsid w:val="00D64F9C"/>
    <w:rsid w:val="00D66810"/>
    <w:rsid w:val="00D755FD"/>
    <w:rsid w:val="00DA4601"/>
    <w:rsid w:val="00DB04DB"/>
    <w:rsid w:val="00DB2886"/>
    <w:rsid w:val="00DB5A23"/>
    <w:rsid w:val="00DD205F"/>
    <w:rsid w:val="00DE2EB8"/>
    <w:rsid w:val="00DE554E"/>
    <w:rsid w:val="00DF3FC7"/>
    <w:rsid w:val="00E10533"/>
    <w:rsid w:val="00E13632"/>
    <w:rsid w:val="00E1687A"/>
    <w:rsid w:val="00E203C0"/>
    <w:rsid w:val="00E45570"/>
    <w:rsid w:val="00E53218"/>
    <w:rsid w:val="00E61B42"/>
    <w:rsid w:val="00E62858"/>
    <w:rsid w:val="00E75E56"/>
    <w:rsid w:val="00E76CDD"/>
    <w:rsid w:val="00E80636"/>
    <w:rsid w:val="00E9348A"/>
    <w:rsid w:val="00EA5C37"/>
    <w:rsid w:val="00EB24C6"/>
    <w:rsid w:val="00EB5CDC"/>
    <w:rsid w:val="00ED40A9"/>
    <w:rsid w:val="00EE1F59"/>
    <w:rsid w:val="00EF6D6A"/>
    <w:rsid w:val="00F12132"/>
    <w:rsid w:val="00F44E09"/>
    <w:rsid w:val="00F52A7A"/>
    <w:rsid w:val="00F60BAD"/>
    <w:rsid w:val="00F73D6D"/>
    <w:rsid w:val="00F74043"/>
    <w:rsid w:val="00FA1C1E"/>
    <w:rsid w:val="00FC43BC"/>
    <w:rsid w:val="00FC4805"/>
    <w:rsid w:val="00FD0BC2"/>
    <w:rsid w:val="00FE4529"/>
    <w:rsid w:val="00FE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F4BC"/>
  <w15:docId w15:val="{9E059190-444D-40E2-884A-20B5C099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0"/>
    <w:pPr>
      <w:ind w:left="720"/>
      <w:contextualSpacing/>
    </w:pPr>
  </w:style>
  <w:style w:type="paragraph" w:styleId="Header">
    <w:name w:val="header"/>
    <w:basedOn w:val="Normal"/>
    <w:link w:val="HeaderChar"/>
    <w:uiPriority w:val="99"/>
    <w:unhideWhenUsed/>
    <w:rsid w:val="009E6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E18"/>
  </w:style>
  <w:style w:type="paragraph" w:styleId="Footer">
    <w:name w:val="footer"/>
    <w:basedOn w:val="Normal"/>
    <w:link w:val="FooterChar"/>
    <w:uiPriority w:val="99"/>
    <w:unhideWhenUsed/>
    <w:rsid w:val="009E6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E18"/>
  </w:style>
  <w:style w:type="paragraph" w:styleId="NormalWeb">
    <w:name w:val="Normal (Web)"/>
    <w:basedOn w:val="Normal"/>
    <w:uiPriority w:val="99"/>
    <w:unhideWhenUsed/>
    <w:rsid w:val="00FE452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text">
    <w:name w:val="text"/>
    <w:basedOn w:val="DefaultParagraphFont"/>
    <w:rsid w:val="00622E1C"/>
  </w:style>
  <w:style w:type="paragraph" w:styleId="BalloonText">
    <w:name w:val="Balloon Text"/>
    <w:basedOn w:val="Normal"/>
    <w:link w:val="BalloonTextChar"/>
    <w:uiPriority w:val="99"/>
    <w:semiHidden/>
    <w:unhideWhenUsed/>
    <w:rsid w:val="00162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1E5"/>
    <w:rPr>
      <w:rFonts w:ascii="Segoe UI" w:hAnsi="Segoe UI" w:cs="Segoe UI"/>
      <w:sz w:val="18"/>
      <w:szCs w:val="18"/>
    </w:rPr>
  </w:style>
  <w:style w:type="character" w:styleId="CommentReference">
    <w:name w:val="annotation reference"/>
    <w:basedOn w:val="DefaultParagraphFont"/>
    <w:uiPriority w:val="99"/>
    <w:semiHidden/>
    <w:unhideWhenUsed/>
    <w:rsid w:val="005959F5"/>
    <w:rPr>
      <w:sz w:val="16"/>
      <w:szCs w:val="16"/>
    </w:rPr>
  </w:style>
  <w:style w:type="paragraph" w:styleId="CommentText">
    <w:name w:val="annotation text"/>
    <w:basedOn w:val="Normal"/>
    <w:link w:val="CommentTextChar"/>
    <w:uiPriority w:val="99"/>
    <w:semiHidden/>
    <w:unhideWhenUsed/>
    <w:rsid w:val="005959F5"/>
    <w:pPr>
      <w:spacing w:line="240" w:lineRule="auto"/>
    </w:pPr>
    <w:rPr>
      <w:sz w:val="20"/>
      <w:szCs w:val="20"/>
    </w:rPr>
  </w:style>
  <w:style w:type="character" w:customStyle="1" w:styleId="CommentTextChar">
    <w:name w:val="Comment Text Char"/>
    <w:basedOn w:val="DefaultParagraphFont"/>
    <w:link w:val="CommentText"/>
    <w:uiPriority w:val="99"/>
    <w:semiHidden/>
    <w:rsid w:val="005959F5"/>
    <w:rPr>
      <w:sz w:val="20"/>
      <w:szCs w:val="20"/>
    </w:rPr>
  </w:style>
  <w:style w:type="paragraph" w:styleId="CommentSubject">
    <w:name w:val="annotation subject"/>
    <w:basedOn w:val="CommentText"/>
    <w:next w:val="CommentText"/>
    <w:link w:val="CommentSubjectChar"/>
    <w:uiPriority w:val="99"/>
    <w:semiHidden/>
    <w:unhideWhenUsed/>
    <w:rsid w:val="005959F5"/>
    <w:rPr>
      <w:b/>
      <w:bCs/>
    </w:rPr>
  </w:style>
  <w:style w:type="character" w:customStyle="1" w:styleId="CommentSubjectChar">
    <w:name w:val="Comment Subject Char"/>
    <w:basedOn w:val="CommentTextChar"/>
    <w:link w:val="CommentSubject"/>
    <w:uiPriority w:val="99"/>
    <w:semiHidden/>
    <w:rsid w:val="005959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6728">
      <w:bodyDiv w:val="1"/>
      <w:marLeft w:val="0"/>
      <w:marRight w:val="0"/>
      <w:marTop w:val="0"/>
      <w:marBottom w:val="0"/>
      <w:divBdr>
        <w:top w:val="none" w:sz="0" w:space="0" w:color="auto"/>
        <w:left w:val="none" w:sz="0" w:space="0" w:color="auto"/>
        <w:bottom w:val="none" w:sz="0" w:space="0" w:color="auto"/>
        <w:right w:val="none" w:sz="0" w:space="0" w:color="auto"/>
      </w:divBdr>
    </w:div>
    <w:div w:id="357005010">
      <w:bodyDiv w:val="1"/>
      <w:marLeft w:val="0"/>
      <w:marRight w:val="0"/>
      <w:marTop w:val="0"/>
      <w:marBottom w:val="0"/>
      <w:divBdr>
        <w:top w:val="none" w:sz="0" w:space="0" w:color="auto"/>
        <w:left w:val="none" w:sz="0" w:space="0" w:color="auto"/>
        <w:bottom w:val="none" w:sz="0" w:space="0" w:color="auto"/>
        <w:right w:val="none" w:sz="0" w:space="0" w:color="auto"/>
      </w:divBdr>
    </w:div>
    <w:div w:id="595213482">
      <w:bodyDiv w:val="1"/>
      <w:marLeft w:val="0"/>
      <w:marRight w:val="0"/>
      <w:marTop w:val="0"/>
      <w:marBottom w:val="0"/>
      <w:divBdr>
        <w:top w:val="none" w:sz="0" w:space="0" w:color="auto"/>
        <w:left w:val="none" w:sz="0" w:space="0" w:color="auto"/>
        <w:bottom w:val="none" w:sz="0" w:space="0" w:color="auto"/>
        <w:right w:val="none" w:sz="0" w:space="0" w:color="auto"/>
      </w:divBdr>
    </w:div>
    <w:div w:id="724067384">
      <w:bodyDiv w:val="1"/>
      <w:marLeft w:val="0"/>
      <w:marRight w:val="0"/>
      <w:marTop w:val="0"/>
      <w:marBottom w:val="0"/>
      <w:divBdr>
        <w:top w:val="none" w:sz="0" w:space="0" w:color="auto"/>
        <w:left w:val="none" w:sz="0" w:space="0" w:color="auto"/>
        <w:bottom w:val="none" w:sz="0" w:space="0" w:color="auto"/>
        <w:right w:val="none" w:sz="0" w:space="0" w:color="auto"/>
      </w:divBdr>
    </w:div>
    <w:div w:id="1213005889">
      <w:bodyDiv w:val="1"/>
      <w:marLeft w:val="0"/>
      <w:marRight w:val="0"/>
      <w:marTop w:val="0"/>
      <w:marBottom w:val="0"/>
      <w:divBdr>
        <w:top w:val="none" w:sz="0" w:space="0" w:color="auto"/>
        <w:left w:val="none" w:sz="0" w:space="0" w:color="auto"/>
        <w:bottom w:val="none" w:sz="0" w:space="0" w:color="auto"/>
        <w:right w:val="none" w:sz="0" w:space="0" w:color="auto"/>
      </w:divBdr>
    </w:div>
    <w:div w:id="1442146989">
      <w:bodyDiv w:val="1"/>
      <w:marLeft w:val="0"/>
      <w:marRight w:val="0"/>
      <w:marTop w:val="0"/>
      <w:marBottom w:val="0"/>
      <w:divBdr>
        <w:top w:val="none" w:sz="0" w:space="0" w:color="auto"/>
        <w:left w:val="none" w:sz="0" w:space="0" w:color="auto"/>
        <w:bottom w:val="none" w:sz="0" w:space="0" w:color="auto"/>
        <w:right w:val="none" w:sz="0" w:space="0" w:color="auto"/>
      </w:divBdr>
    </w:div>
    <w:div w:id="1747805193">
      <w:bodyDiv w:val="1"/>
      <w:marLeft w:val="0"/>
      <w:marRight w:val="0"/>
      <w:marTop w:val="0"/>
      <w:marBottom w:val="0"/>
      <w:divBdr>
        <w:top w:val="none" w:sz="0" w:space="0" w:color="auto"/>
        <w:left w:val="none" w:sz="0" w:space="0" w:color="auto"/>
        <w:bottom w:val="none" w:sz="0" w:space="0" w:color="auto"/>
        <w:right w:val="none" w:sz="0" w:space="0" w:color="auto"/>
      </w:divBdr>
    </w:div>
    <w:div w:id="1819764416">
      <w:bodyDiv w:val="1"/>
      <w:marLeft w:val="0"/>
      <w:marRight w:val="0"/>
      <w:marTop w:val="0"/>
      <w:marBottom w:val="0"/>
      <w:divBdr>
        <w:top w:val="none" w:sz="0" w:space="0" w:color="auto"/>
        <w:left w:val="none" w:sz="0" w:space="0" w:color="auto"/>
        <w:bottom w:val="none" w:sz="0" w:space="0" w:color="auto"/>
        <w:right w:val="none" w:sz="0" w:space="0" w:color="auto"/>
      </w:divBdr>
      <w:divsChild>
        <w:div w:id="1327242326">
          <w:marLeft w:val="0"/>
          <w:marRight w:val="0"/>
          <w:marTop w:val="0"/>
          <w:marBottom w:val="0"/>
          <w:divBdr>
            <w:top w:val="none" w:sz="0" w:space="0" w:color="auto"/>
            <w:left w:val="none" w:sz="0" w:space="0" w:color="auto"/>
            <w:bottom w:val="none" w:sz="0" w:space="0" w:color="auto"/>
            <w:right w:val="none" w:sz="0" w:space="0" w:color="auto"/>
          </w:divBdr>
          <w:divsChild>
            <w:div w:id="2123651227">
              <w:marLeft w:val="0"/>
              <w:marRight w:val="0"/>
              <w:marTop w:val="0"/>
              <w:marBottom w:val="0"/>
              <w:divBdr>
                <w:top w:val="none" w:sz="0" w:space="0" w:color="auto"/>
                <w:left w:val="none" w:sz="0" w:space="0" w:color="auto"/>
                <w:bottom w:val="none" w:sz="0" w:space="0" w:color="auto"/>
                <w:right w:val="none" w:sz="0" w:space="0" w:color="auto"/>
              </w:divBdr>
              <w:divsChild>
                <w:div w:id="568615095">
                  <w:marLeft w:val="0"/>
                  <w:marRight w:val="0"/>
                  <w:marTop w:val="0"/>
                  <w:marBottom w:val="60"/>
                  <w:divBdr>
                    <w:top w:val="none" w:sz="0" w:space="0" w:color="auto"/>
                    <w:left w:val="none" w:sz="0" w:space="0" w:color="auto"/>
                    <w:bottom w:val="none" w:sz="0" w:space="0" w:color="auto"/>
                    <w:right w:val="none" w:sz="0" w:space="0" w:color="auto"/>
                  </w:divBdr>
                  <w:divsChild>
                    <w:div w:id="9160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8337">
          <w:marLeft w:val="0"/>
          <w:marRight w:val="0"/>
          <w:marTop w:val="0"/>
          <w:marBottom w:val="0"/>
          <w:divBdr>
            <w:top w:val="none" w:sz="0" w:space="0" w:color="auto"/>
            <w:left w:val="none" w:sz="0" w:space="0" w:color="auto"/>
            <w:bottom w:val="none" w:sz="0" w:space="0" w:color="auto"/>
            <w:right w:val="none" w:sz="0" w:space="0" w:color="auto"/>
          </w:divBdr>
          <w:divsChild>
            <w:div w:id="1520386096">
              <w:marLeft w:val="0"/>
              <w:marRight w:val="0"/>
              <w:marTop w:val="0"/>
              <w:marBottom w:val="0"/>
              <w:divBdr>
                <w:top w:val="none" w:sz="0" w:space="0" w:color="auto"/>
                <w:left w:val="none" w:sz="0" w:space="0" w:color="auto"/>
                <w:bottom w:val="none" w:sz="0" w:space="0" w:color="auto"/>
                <w:right w:val="none" w:sz="0" w:space="0" w:color="auto"/>
              </w:divBdr>
              <w:divsChild>
                <w:div w:id="1787968485">
                  <w:marLeft w:val="0"/>
                  <w:marRight w:val="0"/>
                  <w:marTop w:val="0"/>
                  <w:marBottom w:val="60"/>
                  <w:divBdr>
                    <w:top w:val="none" w:sz="0" w:space="0" w:color="auto"/>
                    <w:left w:val="none" w:sz="0" w:space="0" w:color="auto"/>
                    <w:bottom w:val="none" w:sz="0" w:space="0" w:color="auto"/>
                    <w:right w:val="none" w:sz="0" w:space="0" w:color="auto"/>
                  </w:divBdr>
                  <w:divsChild>
                    <w:div w:id="6143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97494">
      <w:bodyDiv w:val="1"/>
      <w:marLeft w:val="0"/>
      <w:marRight w:val="0"/>
      <w:marTop w:val="0"/>
      <w:marBottom w:val="0"/>
      <w:divBdr>
        <w:top w:val="none" w:sz="0" w:space="0" w:color="auto"/>
        <w:left w:val="none" w:sz="0" w:space="0" w:color="auto"/>
        <w:bottom w:val="none" w:sz="0" w:space="0" w:color="auto"/>
        <w:right w:val="none" w:sz="0" w:space="0" w:color="auto"/>
      </w:divBdr>
    </w:div>
    <w:div w:id="19253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357C-4710-4F1F-98F2-6BD94308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4583</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21AK22</cp:lastModifiedBy>
  <cp:revision>21</cp:revision>
  <cp:lastPrinted>2023-03-21T09:48:00Z</cp:lastPrinted>
  <dcterms:created xsi:type="dcterms:W3CDTF">2023-02-21T07:53:00Z</dcterms:created>
  <dcterms:modified xsi:type="dcterms:W3CDTF">2023-03-22T02:14:00Z</dcterms:modified>
</cp:coreProperties>
</file>